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4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A108A6" w:rsidRPr="000D58FC" w:rsidTr="00A108A6">
        <w:trPr>
          <w:trHeight w:val="723"/>
        </w:trPr>
        <w:tc>
          <w:tcPr>
            <w:tcW w:w="9923" w:type="dxa"/>
          </w:tcPr>
          <w:p w:rsidR="00A108A6" w:rsidRPr="000D58FC" w:rsidRDefault="00A108A6" w:rsidP="00A93F5B">
            <w:pPr>
              <w:pStyle w:val="ad"/>
              <w:ind w:left="1134" w:right="567"/>
              <w:jc w:val="center"/>
              <w:rPr>
                <w:sz w:val="28"/>
                <w:szCs w:val="28"/>
              </w:rPr>
            </w:pPr>
            <w:r w:rsidRPr="000D58FC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6pt;height:44.6pt" o:ole="" fillcolor="window">
                  <v:imagedata r:id="rId9" o:title=""/>
                </v:shape>
                <o:OLEObject Type="Embed" ProgID="Word.Picture.8" ShapeID="_x0000_i1025" DrawAspect="Content" ObjectID="_1763185834" r:id="rId10"/>
              </w:object>
            </w:r>
          </w:p>
        </w:tc>
      </w:tr>
    </w:tbl>
    <w:p w:rsidR="007C7AD4" w:rsidRDefault="007C7AD4" w:rsidP="0014334C">
      <w:pPr>
        <w:pStyle w:val="ad"/>
        <w:ind w:firstLine="567"/>
        <w:jc w:val="right"/>
        <w:rPr>
          <w:sz w:val="28"/>
          <w:szCs w:val="28"/>
        </w:rPr>
      </w:pP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АДМИНИСТРАЦИЯ</w:t>
      </w: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 xml:space="preserve">ВОЗНЕСЕНСКОГО МУНИЦИПАЛЬНОГО </w:t>
      </w:r>
      <w:r w:rsidR="00795EE6">
        <w:rPr>
          <w:sz w:val="32"/>
          <w:szCs w:val="32"/>
        </w:rPr>
        <w:t>ОКРУГА</w:t>
      </w: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НИЖЕГОРОДСКОЙ ОБЛАСТИ</w:t>
      </w:r>
    </w:p>
    <w:p w:rsidR="007C7AD4" w:rsidRPr="006472AB" w:rsidRDefault="007C7AD4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</w:p>
    <w:p w:rsidR="00F76A9A" w:rsidRPr="006472AB" w:rsidRDefault="00F76A9A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  <w:r w:rsidRPr="006472AB">
        <w:rPr>
          <w:spacing w:val="100"/>
          <w:sz w:val="32"/>
          <w:szCs w:val="32"/>
        </w:rPr>
        <w:t>ПОСТАНОВЛЕНИЕ</w:t>
      </w:r>
    </w:p>
    <w:p w:rsidR="00D9623B" w:rsidRPr="00D3441C" w:rsidRDefault="00D9623B" w:rsidP="00F76A9A">
      <w:pPr>
        <w:pStyle w:val="ad"/>
        <w:ind w:firstLine="567"/>
        <w:jc w:val="center"/>
        <w:rPr>
          <w:spacing w:val="100"/>
          <w:sz w:val="28"/>
          <w:szCs w:val="28"/>
        </w:rPr>
      </w:pPr>
    </w:p>
    <w:p w:rsidR="00F76A9A" w:rsidRDefault="00FB42D4" w:rsidP="006472AB">
      <w:pPr>
        <w:pStyle w:val="ad"/>
        <w:tabs>
          <w:tab w:val="left" w:pos="416"/>
          <w:tab w:val="center" w:pos="4976"/>
        </w:tabs>
        <w:rPr>
          <w:sz w:val="28"/>
          <w:szCs w:val="28"/>
        </w:rPr>
      </w:pPr>
      <w:r>
        <w:rPr>
          <w:sz w:val="28"/>
          <w:szCs w:val="28"/>
        </w:rPr>
        <w:t>01</w:t>
      </w:r>
      <w:r w:rsidR="00C50D37">
        <w:rPr>
          <w:sz w:val="28"/>
          <w:szCs w:val="28"/>
        </w:rPr>
        <w:t xml:space="preserve"> </w:t>
      </w:r>
      <w:r w:rsidR="000D4155" w:rsidRPr="00952FC5">
        <w:rPr>
          <w:sz w:val="28"/>
          <w:szCs w:val="28"/>
        </w:rPr>
        <w:t xml:space="preserve"> </w:t>
      </w:r>
      <w:r w:rsidR="00DE7A66">
        <w:rPr>
          <w:sz w:val="28"/>
          <w:szCs w:val="28"/>
        </w:rPr>
        <w:t>дека</w:t>
      </w:r>
      <w:r w:rsidR="00552FC0">
        <w:rPr>
          <w:sz w:val="28"/>
          <w:szCs w:val="28"/>
        </w:rPr>
        <w:t>бря</w:t>
      </w:r>
      <w:r w:rsidR="001D2A03">
        <w:rPr>
          <w:sz w:val="28"/>
          <w:szCs w:val="28"/>
        </w:rPr>
        <w:t xml:space="preserve"> </w:t>
      </w:r>
      <w:r w:rsidR="000D4155">
        <w:rPr>
          <w:sz w:val="28"/>
          <w:szCs w:val="28"/>
        </w:rPr>
        <w:t>2</w:t>
      </w:r>
      <w:r w:rsidR="00F76A9A" w:rsidRPr="00D3441C">
        <w:rPr>
          <w:sz w:val="28"/>
          <w:szCs w:val="28"/>
        </w:rPr>
        <w:t>0</w:t>
      </w:r>
      <w:r w:rsidR="000773A0">
        <w:rPr>
          <w:sz w:val="28"/>
          <w:szCs w:val="28"/>
        </w:rPr>
        <w:t>2</w:t>
      </w:r>
      <w:r w:rsidR="00795EE6">
        <w:rPr>
          <w:sz w:val="28"/>
          <w:szCs w:val="28"/>
        </w:rPr>
        <w:t>3</w:t>
      </w:r>
      <w:r w:rsidR="00F76A9A" w:rsidRPr="00D3441C">
        <w:rPr>
          <w:sz w:val="28"/>
          <w:szCs w:val="28"/>
        </w:rPr>
        <w:t xml:space="preserve"> года </w:t>
      </w:r>
      <w:r w:rsidR="00945649">
        <w:rPr>
          <w:sz w:val="28"/>
          <w:szCs w:val="28"/>
        </w:rPr>
        <w:t xml:space="preserve">       </w:t>
      </w:r>
      <w:r w:rsidR="00A25279">
        <w:rPr>
          <w:sz w:val="28"/>
          <w:szCs w:val="28"/>
        </w:rPr>
        <w:t xml:space="preserve">                           </w:t>
      </w:r>
      <w:r w:rsidR="000D4155">
        <w:rPr>
          <w:sz w:val="28"/>
          <w:szCs w:val="28"/>
        </w:rPr>
        <w:t xml:space="preserve">       </w:t>
      </w:r>
      <w:r w:rsidR="009207CE">
        <w:rPr>
          <w:sz w:val="28"/>
          <w:szCs w:val="28"/>
        </w:rPr>
        <w:t xml:space="preserve">       </w:t>
      </w:r>
      <w:r w:rsidR="00552FC0">
        <w:rPr>
          <w:sz w:val="28"/>
          <w:szCs w:val="28"/>
        </w:rPr>
        <w:t xml:space="preserve">    </w:t>
      </w:r>
      <w:r w:rsidR="009207CE">
        <w:rPr>
          <w:sz w:val="28"/>
          <w:szCs w:val="28"/>
        </w:rPr>
        <w:t xml:space="preserve">     </w:t>
      </w:r>
      <w:r w:rsidR="0095247B">
        <w:rPr>
          <w:sz w:val="28"/>
          <w:szCs w:val="28"/>
        </w:rPr>
        <w:t xml:space="preserve"> </w:t>
      </w:r>
      <w:r w:rsidR="009207CE">
        <w:rPr>
          <w:sz w:val="28"/>
          <w:szCs w:val="28"/>
        </w:rPr>
        <w:t xml:space="preserve">     </w:t>
      </w:r>
      <w:r w:rsidR="00985A2D">
        <w:rPr>
          <w:sz w:val="28"/>
          <w:szCs w:val="28"/>
        </w:rPr>
        <w:t xml:space="preserve">    </w:t>
      </w:r>
      <w:bookmarkStart w:id="0" w:name="_GoBack"/>
      <w:bookmarkEnd w:id="0"/>
      <w:r w:rsidR="009207CE">
        <w:rPr>
          <w:sz w:val="28"/>
          <w:szCs w:val="28"/>
        </w:rPr>
        <w:t xml:space="preserve">  </w:t>
      </w:r>
      <w:r w:rsidR="000D4155">
        <w:rPr>
          <w:sz w:val="28"/>
          <w:szCs w:val="28"/>
        </w:rPr>
        <w:t xml:space="preserve">  </w:t>
      </w:r>
      <w:r w:rsidR="00F76A9A" w:rsidRPr="00D3441C">
        <w:rPr>
          <w:sz w:val="28"/>
          <w:szCs w:val="28"/>
        </w:rPr>
        <w:t>№</w:t>
      </w:r>
      <w:r w:rsidR="00985A2D">
        <w:rPr>
          <w:sz w:val="28"/>
          <w:szCs w:val="28"/>
        </w:rPr>
        <w:t xml:space="preserve"> 1958</w:t>
      </w:r>
    </w:p>
    <w:p w:rsidR="00BC1D39" w:rsidRDefault="00BC1D39" w:rsidP="000D4155">
      <w:pPr>
        <w:pStyle w:val="ad"/>
      </w:pPr>
    </w:p>
    <w:p w:rsidR="00D727FC" w:rsidRPr="00B26B17" w:rsidRDefault="00D727FC" w:rsidP="000D4155">
      <w:pPr>
        <w:pStyle w:val="ad"/>
      </w:pPr>
    </w:p>
    <w:p w:rsidR="009A092C" w:rsidRPr="00FA54C4" w:rsidRDefault="00671E84" w:rsidP="00FA54C4">
      <w:pPr>
        <w:pStyle w:val="ConsPlusNormal0"/>
        <w:ind w:firstLine="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4C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51BA5" w:rsidRPr="00FA54C4">
        <w:rPr>
          <w:rFonts w:ascii="Times New Roman" w:hAnsi="Times New Roman" w:cs="Times New Roman"/>
          <w:b/>
          <w:sz w:val="28"/>
          <w:szCs w:val="28"/>
        </w:rPr>
        <w:t>й</w:t>
      </w:r>
      <w:r w:rsidRPr="00FA54C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на обеспечение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 xml:space="preserve">функций администрации Вознесенского муниципального </w:t>
      </w:r>
      <w:r w:rsidR="008967E7">
        <w:rPr>
          <w:rFonts w:ascii="Times New Roman" w:hAnsi="Times New Roman" w:cs="Times New Roman"/>
          <w:b/>
          <w:sz w:val="28"/>
          <w:szCs w:val="28"/>
        </w:rPr>
        <w:t>района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и структурных подразделений администрации Вознесенского муниципального </w:t>
      </w:r>
      <w:r w:rsidR="008967E7">
        <w:rPr>
          <w:rFonts w:ascii="Times New Roman" w:hAnsi="Times New Roman" w:cs="Times New Roman"/>
          <w:b/>
          <w:sz w:val="28"/>
          <w:szCs w:val="28"/>
        </w:rPr>
        <w:t>района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области, имеющих статус юридического лица</w:t>
      </w:r>
      <w:r w:rsid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 xml:space="preserve">Отдела имущественных отношений администрации Вознесенского муниципального </w:t>
      </w:r>
      <w:r w:rsidR="008967E7">
        <w:rPr>
          <w:rFonts w:ascii="Times New Roman" w:hAnsi="Times New Roman" w:cs="Times New Roman"/>
          <w:b/>
          <w:sz w:val="28"/>
          <w:szCs w:val="28"/>
        </w:rPr>
        <w:t>района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 xml:space="preserve">, утвержденные </w:t>
      </w:r>
      <w:r w:rsidRPr="00FA54C4">
        <w:rPr>
          <w:rFonts w:ascii="Times New Roman" w:hAnsi="Times New Roman" w:cs="Times New Roman"/>
          <w:b/>
          <w:sz w:val="28"/>
          <w:szCs w:val="28"/>
        </w:rPr>
        <w:t>п</w:t>
      </w:r>
      <w:r w:rsidR="000773A0" w:rsidRPr="00FA54C4">
        <w:rPr>
          <w:rFonts w:ascii="Times New Roman" w:hAnsi="Times New Roman" w:cs="Times New Roman"/>
          <w:b/>
          <w:sz w:val="28"/>
          <w:szCs w:val="28"/>
        </w:rPr>
        <w:t>остановление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>м</w:t>
      </w:r>
      <w:r w:rsidR="000773A0" w:rsidRP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4C8" w:rsidRPr="00FA54C4">
        <w:rPr>
          <w:rFonts w:ascii="Times New Roman" w:hAnsi="Times New Roman" w:cs="Times New Roman"/>
          <w:b/>
          <w:sz w:val="28"/>
          <w:szCs w:val="28"/>
        </w:rPr>
        <w:t>администрации Вознесенского муниципального района Нижегородской области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4C8" w:rsidRPr="00FA54C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>980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>30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FA54C4">
        <w:rPr>
          <w:rFonts w:ascii="Times New Roman" w:hAnsi="Times New Roman" w:cs="Times New Roman"/>
          <w:b/>
          <w:sz w:val="28"/>
          <w:szCs w:val="28"/>
        </w:rPr>
        <w:t>2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>г.</w:t>
      </w:r>
    </w:p>
    <w:p w:rsidR="008F4209" w:rsidRDefault="008F4209" w:rsidP="00DD4057">
      <w:pPr>
        <w:pStyle w:val="ad"/>
        <w:tabs>
          <w:tab w:val="left" w:pos="416"/>
          <w:tab w:val="center" w:pos="4976"/>
        </w:tabs>
        <w:jc w:val="center"/>
        <w:rPr>
          <w:sz w:val="28"/>
          <w:szCs w:val="28"/>
        </w:rPr>
      </w:pPr>
    </w:p>
    <w:p w:rsidR="00F76A9A" w:rsidRPr="007B07F6" w:rsidRDefault="00945649" w:rsidP="00C67614">
      <w:pPr>
        <w:jc w:val="both"/>
        <w:rPr>
          <w:sz w:val="28"/>
          <w:szCs w:val="28"/>
        </w:rPr>
      </w:pPr>
      <w:r w:rsidRPr="00C67614">
        <w:rPr>
          <w:sz w:val="28"/>
          <w:szCs w:val="28"/>
        </w:rPr>
        <w:t xml:space="preserve">  </w:t>
      </w:r>
      <w:r w:rsidR="00FA54C4" w:rsidRPr="00C67614">
        <w:rPr>
          <w:sz w:val="28"/>
          <w:szCs w:val="28"/>
        </w:rPr>
        <w:t xml:space="preserve"> </w:t>
      </w:r>
      <w:r w:rsidR="00F536DD">
        <w:rPr>
          <w:sz w:val="28"/>
          <w:szCs w:val="28"/>
        </w:rPr>
        <w:t xml:space="preserve"> </w:t>
      </w:r>
      <w:r w:rsidRPr="00C67614">
        <w:rPr>
          <w:sz w:val="28"/>
          <w:szCs w:val="28"/>
        </w:rPr>
        <w:t xml:space="preserve"> </w:t>
      </w:r>
      <w:r w:rsidR="00F413F3">
        <w:rPr>
          <w:sz w:val="28"/>
          <w:szCs w:val="28"/>
        </w:rPr>
        <w:t xml:space="preserve"> </w:t>
      </w:r>
      <w:r w:rsidRPr="00C67614">
        <w:rPr>
          <w:sz w:val="28"/>
          <w:szCs w:val="28"/>
        </w:rPr>
        <w:t xml:space="preserve">  </w:t>
      </w:r>
      <w:r w:rsidR="00F76A9A" w:rsidRPr="00C67614">
        <w:rPr>
          <w:sz w:val="28"/>
          <w:szCs w:val="28"/>
        </w:rPr>
        <w:t>В соответствии</w:t>
      </w:r>
      <w:r w:rsidR="0073784A" w:rsidRPr="00C67614">
        <w:rPr>
          <w:sz w:val="28"/>
          <w:szCs w:val="28"/>
        </w:rPr>
        <w:t xml:space="preserve"> с частью 5 </w:t>
      </w:r>
      <w:r w:rsidR="00F76A9A" w:rsidRPr="00C67614">
        <w:rPr>
          <w:sz w:val="28"/>
          <w:szCs w:val="28"/>
        </w:rPr>
        <w:t xml:space="preserve"> статьей 19 Федерального закона от 05 апреля 2013 года </w:t>
      </w:r>
      <w:r w:rsidR="00F76A9A" w:rsidRPr="00C67614">
        <w:rPr>
          <w:sz w:val="28"/>
          <w:szCs w:val="28"/>
          <w:lang w:val="en-US"/>
        </w:rPr>
        <w:t>N</w:t>
      </w:r>
      <w:r w:rsidR="00F76A9A" w:rsidRPr="00C67614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нужд»</w:t>
      </w:r>
      <w:r w:rsidR="00B803AB" w:rsidRPr="00C67614">
        <w:rPr>
          <w:sz w:val="28"/>
          <w:szCs w:val="28"/>
        </w:rPr>
        <w:t xml:space="preserve">, </w:t>
      </w:r>
      <w:r w:rsidR="00F76A9A" w:rsidRPr="00C67614">
        <w:rPr>
          <w:color w:val="000000"/>
          <w:sz w:val="28"/>
          <w:szCs w:val="28"/>
        </w:rPr>
        <w:t xml:space="preserve">постановлением администрации Вознесенского муниципального </w:t>
      </w:r>
      <w:r w:rsidR="00C67614" w:rsidRPr="00C67614">
        <w:rPr>
          <w:color w:val="000000"/>
          <w:sz w:val="28"/>
          <w:szCs w:val="28"/>
        </w:rPr>
        <w:t>округа Нижегородской области</w:t>
      </w:r>
      <w:r w:rsidR="00F76A9A" w:rsidRPr="00C67614">
        <w:rPr>
          <w:color w:val="000000"/>
          <w:sz w:val="28"/>
          <w:szCs w:val="28"/>
        </w:rPr>
        <w:t xml:space="preserve"> от </w:t>
      </w:r>
      <w:r w:rsidR="00C67614" w:rsidRPr="00C67614">
        <w:rPr>
          <w:color w:val="000000"/>
          <w:sz w:val="28"/>
          <w:szCs w:val="28"/>
        </w:rPr>
        <w:t>01</w:t>
      </w:r>
      <w:r w:rsidR="00F76A9A" w:rsidRPr="00C67614">
        <w:rPr>
          <w:color w:val="000000"/>
          <w:sz w:val="28"/>
          <w:szCs w:val="28"/>
        </w:rPr>
        <w:t xml:space="preserve"> </w:t>
      </w:r>
      <w:r w:rsidR="00F85170">
        <w:rPr>
          <w:color w:val="000000"/>
          <w:sz w:val="28"/>
          <w:szCs w:val="28"/>
        </w:rPr>
        <w:t>ноя</w:t>
      </w:r>
      <w:r w:rsidR="00C67614" w:rsidRPr="00C67614">
        <w:rPr>
          <w:color w:val="000000"/>
          <w:sz w:val="28"/>
          <w:szCs w:val="28"/>
        </w:rPr>
        <w:t>бря</w:t>
      </w:r>
      <w:r w:rsidR="00F76A9A" w:rsidRPr="00C67614">
        <w:rPr>
          <w:color w:val="000000"/>
          <w:sz w:val="28"/>
          <w:szCs w:val="28"/>
        </w:rPr>
        <w:t xml:space="preserve"> 20</w:t>
      </w:r>
      <w:r w:rsidR="00C67614" w:rsidRPr="00C67614">
        <w:rPr>
          <w:color w:val="000000"/>
          <w:sz w:val="28"/>
          <w:szCs w:val="28"/>
        </w:rPr>
        <w:t>23</w:t>
      </w:r>
      <w:r w:rsidR="00F76A9A" w:rsidRPr="00C67614">
        <w:rPr>
          <w:color w:val="000000"/>
          <w:sz w:val="28"/>
          <w:szCs w:val="28"/>
        </w:rPr>
        <w:t xml:space="preserve"> года № </w:t>
      </w:r>
      <w:r w:rsidR="00C67614" w:rsidRPr="00C67614">
        <w:rPr>
          <w:color w:val="000000"/>
          <w:sz w:val="28"/>
          <w:szCs w:val="28"/>
        </w:rPr>
        <w:t>1741</w:t>
      </w:r>
      <w:r w:rsidR="00F76A9A" w:rsidRPr="00C67614">
        <w:rPr>
          <w:color w:val="000000"/>
          <w:sz w:val="28"/>
          <w:szCs w:val="28"/>
        </w:rPr>
        <w:t xml:space="preserve"> «</w:t>
      </w:r>
      <w:r w:rsidR="00013713" w:rsidRPr="00C67614">
        <w:rPr>
          <w:sz w:val="28"/>
          <w:szCs w:val="28"/>
        </w:rPr>
        <w:t>Об утверждении требований к порядку разработки и принятия нормативных правовых актов о нормировании в сфере закупок для обеспечения муниципальных нужд, нужд муниципальных бюджетных учреждений Вознесенского муниципального округа Нижегородской области и муниципальных унитарных предприятий Вознесенского муниципального округа Нижегородской области, содержанию указанных актов и обеспечению их исполнения</w:t>
      </w:r>
      <w:r w:rsidR="00F76A9A" w:rsidRPr="004054C8">
        <w:rPr>
          <w:b/>
          <w:color w:val="000000"/>
          <w:sz w:val="28"/>
          <w:szCs w:val="28"/>
        </w:rPr>
        <w:t>»</w:t>
      </w:r>
      <w:r w:rsidR="00F76A9A" w:rsidRPr="004054C8">
        <w:rPr>
          <w:color w:val="000000"/>
          <w:sz w:val="28"/>
          <w:szCs w:val="28"/>
        </w:rPr>
        <w:t xml:space="preserve"> и </w:t>
      </w:r>
      <w:hyperlink r:id="rId11" w:history="1">
        <w:r w:rsidR="00F76A9A" w:rsidRPr="004054C8">
          <w:rPr>
            <w:color w:val="000000"/>
            <w:sz w:val="28"/>
            <w:szCs w:val="28"/>
          </w:rPr>
          <w:t>постановлением</w:t>
        </w:r>
      </w:hyperlink>
      <w:r w:rsidR="00F76A9A" w:rsidRPr="004054C8">
        <w:rPr>
          <w:color w:val="000000"/>
          <w:sz w:val="28"/>
          <w:szCs w:val="28"/>
        </w:rPr>
        <w:t xml:space="preserve"> администрации Вознесенского муниципального </w:t>
      </w:r>
      <w:r w:rsidR="00C67614" w:rsidRPr="00C67614">
        <w:rPr>
          <w:sz w:val="28"/>
          <w:szCs w:val="28"/>
        </w:rPr>
        <w:t>округа Нижегородской области</w:t>
      </w:r>
      <w:r w:rsidR="00C67614">
        <w:rPr>
          <w:sz w:val="28"/>
          <w:szCs w:val="28"/>
        </w:rPr>
        <w:t>»</w:t>
      </w:r>
      <w:r w:rsidR="00F76A9A" w:rsidRPr="004054C8">
        <w:rPr>
          <w:color w:val="000000"/>
          <w:sz w:val="28"/>
          <w:szCs w:val="28"/>
        </w:rPr>
        <w:t xml:space="preserve"> от 1</w:t>
      </w:r>
      <w:r w:rsidR="00C67614">
        <w:rPr>
          <w:color w:val="000000"/>
          <w:sz w:val="28"/>
          <w:szCs w:val="28"/>
        </w:rPr>
        <w:t>4</w:t>
      </w:r>
      <w:r w:rsidR="007B07F6">
        <w:rPr>
          <w:color w:val="000000"/>
          <w:sz w:val="28"/>
          <w:szCs w:val="28"/>
        </w:rPr>
        <w:t xml:space="preserve"> ноября </w:t>
      </w:r>
      <w:r w:rsidR="00F76A9A" w:rsidRPr="004054C8">
        <w:rPr>
          <w:color w:val="000000"/>
          <w:sz w:val="28"/>
          <w:szCs w:val="28"/>
        </w:rPr>
        <w:t>20</w:t>
      </w:r>
      <w:r w:rsidR="00C67614">
        <w:rPr>
          <w:color w:val="000000"/>
          <w:sz w:val="28"/>
          <w:szCs w:val="28"/>
        </w:rPr>
        <w:t>23</w:t>
      </w:r>
      <w:r w:rsidR="007B07F6">
        <w:rPr>
          <w:color w:val="000000"/>
          <w:sz w:val="28"/>
          <w:szCs w:val="28"/>
        </w:rPr>
        <w:t xml:space="preserve"> года</w:t>
      </w:r>
      <w:r w:rsidR="00F76A9A" w:rsidRPr="004054C8">
        <w:rPr>
          <w:color w:val="000000"/>
          <w:sz w:val="28"/>
          <w:szCs w:val="28"/>
        </w:rPr>
        <w:t xml:space="preserve"> №</w:t>
      </w:r>
      <w:r w:rsidR="00C67614">
        <w:rPr>
          <w:color w:val="000000"/>
          <w:sz w:val="28"/>
          <w:szCs w:val="28"/>
        </w:rPr>
        <w:t>1810</w:t>
      </w:r>
      <w:r w:rsidR="00F76A9A" w:rsidRPr="004054C8">
        <w:rPr>
          <w:color w:val="000000"/>
          <w:sz w:val="28"/>
          <w:szCs w:val="28"/>
        </w:rPr>
        <w:t xml:space="preserve"> </w:t>
      </w:r>
      <w:r w:rsidR="007B07F6" w:rsidRPr="007B07F6">
        <w:rPr>
          <w:color w:val="000000"/>
          <w:sz w:val="28"/>
          <w:szCs w:val="28"/>
        </w:rPr>
        <w:t>«</w:t>
      </w:r>
      <w:r w:rsidR="007B07F6" w:rsidRPr="007B07F6">
        <w:rPr>
          <w:sz w:val="28"/>
          <w:szCs w:val="28"/>
        </w:rPr>
        <w:t xml:space="preserve">Об </w:t>
      </w:r>
      <w:r w:rsidR="007B07F6" w:rsidRPr="007B07F6">
        <w:rPr>
          <w:sz w:val="28"/>
          <w:szCs w:val="28"/>
          <w:lang w:eastAsia="en-US"/>
        </w:rPr>
        <w:t xml:space="preserve">утверждении </w:t>
      </w:r>
      <w:r w:rsidR="007B07F6" w:rsidRPr="007B07F6">
        <w:rPr>
          <w:sz w:val="28"/>
          <w:szCs w:val="28"/>
        </w:rPr>
        <w:t>правил определения нормативных затрат на обеспечение функций администрации Вознесенского муниципального округа Нижегородской области, структурных подразделений администрации Вознесенского муниципального округа Нижегородской области, имеющих статус юридического лица (включая подведомственные казенные учреждения»</w:t>
      </w:r>
    </w:p>
    <w:p w:rsidR="00DA3E2B" w:rsidRDefault="00B04C01" w:rsidP="002F5ED6">
      <w:pPr>
        <w:pStyle w:val="ad"/>
        <w:ind w:left="-142" w:firstLine="640"/>
        <w:jc w:val="both"/>
        <w:rPr>
          <w:sz w:val="28"/>
          <w:szCs w:val="28"/>
        </w:rPr>
      </w:pPr>
      <w:r w:rsidRPr="007D3691">
        <w:rPr>
          <w:sz w:val="28"/>
          <w:szCs w:val="28"/>
        </w:rPr>
        <w:t xml:space="preserve">1. </w:t>
      </w:r>
      <w:r w:rsidR="005F6954" w:rsidRPr="007D3691">
        <w:rPr>
          <w:sz w:val="28"/>
          <w:szCs w:val="28"/>
        </w:rPr>
        <w:t>Внести в</w:t>
      </w:r>
      <w:r w:rsidR="000D4155">
        <w:rPr>
          <w:sz w:val="28"/>
          <w:szCs w:val="28"/>
        </w:rPr>
        <w:t xml:space="preserve"> </w:t>
      </w:r>
      <w:r w:rsidR="008C20DE">
        <w:rPr>
          <w:sz w:val="28"/>
          <w:szCs w:val="28"/>
        </w:rPr>
        <w:t xml:space="preserve">нормативные затраты </w:t>
      </w:r>
      <w:r w:rsidR="008C20DE" w:rsidRPr="007D3691">
        <w:rPr>
          <w:sz w:val="28"/>
          <w:szCs w:val="28"/>
        </w:rPr>
        <w:t xml:space="preserve">на обеспечение функций </w:t>
      </w:r>
      <w:r w:rsidR="00117715">
        <w:rPr>
          <w:sz w:val="28"/>
          <w:szCs w:val="28"/>
        </w:rPr>
        <w:t>а</w:t>
      </w:r>
      <w:r w:rsidR="008C20DE" w:rsidRPr="007D3691">
        <w:rPr>
          <w:sz w:val="28"/>
          <w:szCs w:val="28"/>
        </w:rPr>
        <w:t xml:space="preserve">дминистрации Вознесенского муниципального </w:t>
      </w:r>
      <w:r w:rsidR="008E7BD0">
        <w:rPr>
          <w:sz w:val="28"/>
          <w:szCs w:val="28"/>
        </w:rPr>
        <w:t>района</w:t>
      </w:r>
      <w:r w:rsidR="008C20DE" w:rsidRPr="007D3691">
        <w:rPr>
          <w:sz w:val="28"/>
          <w:szCs w:val="28"/>
        </w:rPr>
        <w:t xml:space="preserve"> Нижегородской области и структурных подразделений администрации Вознесенского </w:t>
      </w:r>
      <w:r w:rsidR="008C20DE" w:rsidRPr="007D3691">
        <w:rPr>
          <w:sz w:val="28"/>
          <w:szCs w:val="28"/>
        </w:rPr>
        <w:lastRenderedPageBreak/>
        <w:t xml:space="preserve">муниципального </w:t>
      </w:r>
      <w:r w:rsidR="008E7BD0">
        <w:rPr>
          <w:sz w:val="28"/>
          <w:szCs w:val="28"/>
        </w:rPr>
        <w:t>района</w:t>
      </w:r>
      <w:r w:rsidR="008C20DE" w:rsidRPr="007D3691">
        <w:rPr>
          <w:sz w:val="28"/>
          <w:szCs w:val="28"/>
        </w:rPr>
        <w:t xml:space="preserve"> Нижегородской области, имеющих статус юридического лица</w:t>
      </w:r>
      <w:r w:rsidR="008C20DE">
        <w:rPr>
          <w:sz w:val="28"/>
          <w:szCs w:val="28"/>
        </w:rPr>
        <w:t xml:space="preserve"> Отдела имущественных отношений а</w:t>
      </w:r>
      <w:r w:rsidR="008C20DE" w:rsidRPr="007D3691">
        <w:rPr>
          <w:sz w:val="28"/>
          <w:szCs w:val="28"/>
        </w:rPr>
        <w:t xml:space="preserve">дминистрации Вознесенского муниципального </w:t>
      </w:r>
      <w:r w:rsidR="008E7BD0">
        <w:rPr>
          <w:sz w:val="28"/>
          <w:szCs w:val="28"/>
        </w:rPr>
        <w:t>района</w:t>
      </w:r>
      <w:r w:rsidR="008F4209">
        <w:rPr>
          <w:sz w:val="28"/>
          <w:szCs w:val="28"/>
        </w:rPr>
        <w:t xml:space="preserve"> Нижегородской области</w:t>
      </w:r>
      <w:r w:rsidR="00117715">
        <w:rPr>
          <w:sz w:val="28"/>
          <w:szCs w:val="28"/>
        </w:rPr>
        <w:t>, утвержденные</w:t>
      </w:r>
      <w:r w:rsidR="008C20DE">
        <w:rPr>
          <w:sz w:val="28"/>
          <w:szCs w:val="28"/>
        </w:rPr>
        <w:t xml:space="preserve"> </w:t>
      </w:r>
      <w:r w:rsidR="009571E3">
        <w:rPr>
          <w:sz w:val="28"/>
          <w:szCs w:val="28"/>
        </w:rPr>
        <w:t>п</w:t>
      </w:r>
      <w:r w:rsidR="00602354" w:rsidRPr="00602354">
        <w:rPr>
          <w:sz w:val="28"/>
          <w:szCs w:val="28"/>
        </w:rPr>
        <w:t>остановление</w:t>
      </w:r>
      <w:r w:rsidR="00117715">
        <w:rPr>
          <w:sz w:val="28"/>
          <w:szCs w:val="28"/>
        </w:rPr>
        <w:t>м</w:t>
      </w:r>
      <w:r w:rsidR="00602354" w:rsidRPr="00602354">
        <w:rPr>
          <w:sz w:val="28"/>
          <w:szCs w:val="28"/>
        </w:rPr>
        <w:t xml:space="preserve"> администрации Вознесенского муниципального района Нижегородской области № </w:t>
      </w:r>
      <w:r w:rsidR="00FA54C4">
        <w:rPr>
          <w:sz w:val="28"/>
          <w:szCs w:val="28"/>
        </w:rPr>
        <w:t>980</w:t>
      </w:r>
      <w:r w:rsidR="00602354" w:rsidRPr="00602354">
        <w:rPr>
          <w:sz w:val="28"/>
          <w:szCs w:val="28"/>
        </w:rPr>
        <w:t xml:space="preserve"> от </w:t>
      </w:r>
      <w:r w:rsidR="00FA54C4">
        <w:rPr>
          <w:sz w:val="28"/>
          <w:szCs w:val="28"/>
        </w:rPr>
        <w:t>30</w:t>
      </w:r>
      <w:r w:rsidR="00602354" w:rsidRPr="00602354">
        <w:rPr>
          <w:sz w:val="28"/>
          <w:szCs w:val="28"/>
        </w:rPr>
        <w:t xml:space="preserve"> декабря  202</w:t>
      </w:r>
      <w:r w:rsidR="00FA54C4">
        <w:rPr>
          <w:sz w:val="28"/>
          <w:szCs w:val="28"/>
        </w:rPr>
        <w:t>2</w:t>
      </w:r>
      <w:r w:rsidR="00602354" w:rsidRPr="00602354">
        <w:rPr>
          <w:sz w:val="28"/>
          <w:szCs w:val="28"/>
        </w:rPr>
        <w:t xml:space="preserve"> года </w:t>
      </w:r>
      <w:r w:rsidR="0092591F">
        <w:rPr>
          <w:sz w:val="28"/>
          <w:szCs w:val="28"/>
        </w:rPr>
        <w:t>(</w:t>
      </w:r>
      <w:r w:rsidR="0092591F" w:rsidRPr="00555CF7">
        <w:rPr>
          <w:bCs/>
          <w:sz w:val="28"/>
          <w:szCs w:val="28"/>
        </w:rPr>
        <w:t xml:space="preserve">с изменениями от </w:t>
      </w:r>
      <w:r w:rsidR="0092591F">
        <w:rPr>
          <w:bCs/>
          <w:sz w:val="28"/>
          <w:szCs w:val="28"/>
        </w:rPr>
        <w:t>17</w:t>
      </w:r>
      <w:r w:rsidR="0092591F" w:rsidRPr="00555CF7">
        <w:rPr>
          <w:bCs/>
          <w:sz w:val="28"/>
          <w:szCs w:val="28"/>
        </w:rPr>
        <w:t xml:space="preserve"> </w:t>
      </w:r>
      <w:r w:rsidR="0092591F">
        <w:rPr>
          <w:bCs/>
          <w:sz w:val="28"/>
          <w:szCs w:val="28"/>
        </w:rPr>
        <w:t>марта</w:t>
      </w:r>
      <w:r w:rsidR="0092591F" w:rsidRPr="00555CF7">
        <w:rPr>
          <w:bCs/>
          <w:sz w:val="28"/>
          <w:szCs w:val="28"/>
        </w:rPr>
        <w:t xml:space="preserve"> 202</w:t>
      </w:r>
      <w:r w:rsidR="0092591F">
        <w:rPr>
          <w:bCs/>
          <w:sz w:val="28"/>
          <w:szCs w:val="28"/>
        </w:rPr>
        <w:t>3</w:t>
      </w:r>
      <w:r w:rsidR="0092591F" w:rsidRPr="00555CF7">
        <w:rPr>
          <w:bCs/>
          <w:sz w:val="28"/>
          <w:szCs w:val="28"/>
        </w:rPr>
        <w:t>г</w:t>
      </w:r>
      <w:r w:rsidR="0092591F">
        <w:rPr>
          <w:bCs/>
          <w:sz w:val="28"/>
          <w:szCs w:val="28"/>
        </w:rPr>
        <w:t>. №415</w:t>
      </w:r>
      <w:r w:rsidR="00552FC0">
        <w:rPr>
          <w:bCs/>
          <w:sz w:val="28"/>
          <w:szCs w:val="28"/>
        </w:rPr>
        <w:t>, от 10 августа 2023г.№1170</w:t>
      </w:r>
      <w:r w:rsidR="0092591F">
        <w:rPr>
          <w:bCs/>
          <w:sz w:val="28"/>
          <w:szCs w:val="28"/>
        </w:rPr>
        <w:t>)</w:t>
      </w:r>
      <w:r w:rsidR="0092591F" w:rsidRPr="00555CF7">
        <w:rPr>
          <w:bCs/>
          <w:sz w:val="28"/>
          <w:szCs w:val="28"/>
        </w:rPr>
        <w:t xml:space="preserve"> </w:t>
      </w:r>
      <w:r w:rsidR="00DA3E2B">
        <w:rPr>
          <w:sz w:val="28"/>
          <w:szCs w:val="28"/>
        </w:rPr>
        <w:t xml:space="preserve">следующие </w:t>
      </w:r>
      <w:r w:rsidR="00602354">
        <w:rPr>
          <w:sz w:val="28"/>
          <w:szCs w:val="28"/>
        </w:rPr>
        <w:t>изменени</w:t>
      </w:r>
      <w:r w:rsidR="00DA3E2B">
        <w:rPr>
          <w:sz w:val="28"/>
          <w:szCs w:val="28"/>
        </w:rPr>
        <w:t>я:</w:t>
      </w:r>
    </w:p>
    <w:p w:rsidR="008F7F84" w:rsidRDefault="008F7F84" w:rsidP="002F5ED6">
      <w:pPr>
        <w:pStyle w:val="21"/>
        <w:spacing w:before="0" w:beforeAutospacing="0" w:after="0" w:afterAutospacing="0"/>
        <w:jc w:val="right"/>
        <w:rPr>
          <w:sz w:val="20"/>
          <w:szCs w:val="20"/>
        </w:rPr>
      </w:pPr>
    </w:p>
    <w:p w:rsidR="00FB42D4" w:rsidRDefault="00F536DD" w:rsidP="00F536DD">
      <w:pPr>
        <w:pStyle w:val="32"/>
        <w:numPr>
          <w:ilvl w:val="1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4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B425DE" w:rsidRPr="002F4FCC">
        <w:rPr>
          <w:rFonts w:ascii="Times New Roman" w:hAnsi="Times New Roman"/>
          <w:bCs/>
          <w:sz w:val="28"/>
          <w:szCs w:val="28"/>
        </w:rPr>
        <w:t xml:space="preserve"> разделе </w:t>
      </w:r>
      <w:r w:rsidR="00FB42D4">
        <w:rPr>
          <w:rFonts w:ascii="Times New Roman" w:hAnsi="Times New Roman"/>
          <w:bCs/>
          <w:sz w:val="28"/>
          <w:szCs w:val="28"/>
        </w:rPr>
        <w:t>1</w:t>
      </w:r>
      <w:r w:rsidR="00B425DE" w:rsidRPr="002F4FCC">
        <w:rPr>
          <w:rFonts w:ascii="Times New Roman" w:hAnsi="Times New Roman"/>
          <w:bCs/>
          <w:sz w:val="28"/>
          <w:szCs w:val="28"/>
        </w:rPr>
        <w:t> </w:t>
      </w:r>
      <w:r w:rsidR="00094742">
        <w:rPr>
          <w:rFonts w:ascii="Times New Roman" w:hAnsi="Times New Roman"/>
          <w:bCs/>
          <w:sz w:val="28"/>
          <w:szCs w:val="28"/>
        </w:rPr>
        <w:t>«</w:t>
      </w:r>
      <w:r w:rsidR="00B425DE" w:rsidRPr="002F4FCC">
        <w:rPr>
          <w:rStyle w:val="a8"/>
          <w:rFonts w:ascii="Times New Roman" w:hAnsi="Times New Roman"/>
        </w:rPr>
        <w:t>Нормативные затраты на содержание имущества</w:t>
      </w:r>
      <w:r w:rsidR="00094742">
        <w:rPr>
          <w:rStyle w:val="a8"/>
          <w:rFonts w:ascii="Times New Roman" w:hAnsi="Times New Roman"/>
        </w:rPr>
        <w:t>»</w:t>
      </w:r>
      <w:r w:rsidR="00B425DE" w:rsidRPr="002F4FCC">
        <w:rPr>
          <w:rStyle w:val="a8"/>
          <w:rFonts w:ascii="Times New Roman" w:hAnsi="Times New Roman"/>
        </w:rPr>
        <w:t xml:space="preserve"> пункт</w:t>
      </w:r>
      <w:r w:rsidR="002F4FCC" w:rsidRPr="002F4FCC">
        <w:rPr>
          <w:rStyle w:val="a8"/>
          <w:rFonts w:ascii="Times New Roman" w:hAnsi="Times New Roman"/>
        </w:rPr>
        <w:t xml:space="preserve"> 2 изложить в новой редакции:</w:t>
      </w:r>
      <w:r w:rsidR="00FB42D4" w:rsidRPr="00FB42D4">
        <w:rPr>
          <w:rFonts w:ascii="Times New Roman" w:hAnsi="Times New Roman"/>
          <w:bCs/>
          <w:sz w:val="28"/>
          <w:szCs w:val="28"/>
        </w:rPr>
        <w:t xml:space="preserve"> </w:t>
      </w:r>
    </w:p>
    <w:p w:rsidR="00B425DE" w:rsidRPr="002F4FCC" w:rsidRDefault="00FB42D4" w:rsidP="00FB42D4">
      <w:pPr>
        <w:pStyle w:val="32"/>
        <w:shd w:val="clear" w:color="auto" w:fill="auto"/>
        <w:spacing w:line="240" w:lineRule="auto"/>
        <w:jc w:val="left"/>
        <w:rPr>
          <w:rStyle w:val="a8"/>
          <w:rFonts w:ascii="Times New Roman" w:hAnsi="Times New Roman"/>
        </w:rPr>
      </w:pPr>
      <w:r w:rsidRPr="002F4FCC">
        <w:rPr>
          <w:rFonts w:ascii="Times New Roman" w:hAnsi="Times New Roman"/>
          <w:bCs/>
          <w:sz w:val="28"/>
          <w:szCs w:val="28"/>
        </w:rPr>
        <w:t>«</w:t>
      </w: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1985"/>
        <w:gridCol w:w="1134"/>
        <w:gridCol w:w="1417"/>
        <w:gridCol w:w="1135"/>
        <w:gridCol w:w="992"/>
        <w:gridCol w:w="1842"/>
      </w:tblGrid>
      <w:tr w:rsidR="002F4FCC" w:rsidRPr="0046045A" w:rsidTr="002F4FCC">
        <w:trPr>
          <w:trHeight w:val="9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062137" w:rsidRDefault="002F4FCC" w:rsidP="004D006E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062137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062137" w:rsidRDefault="002F4FCC" w:rsidP="004D006E">
            <w:pPr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Количество</w:t>
            </w:r>
          </w:p>
          <w:p w:rsidR="002F4FCC" w:rsidRPr="00062137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062137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Цена</w:t>
            </w:r>
          </w:p>
          <w:p w:rsidR="002F4FCC" w:rsidRPr="00062137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приобретения, не более,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062137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Срок</w:t>
            </w:r>
          </w:p>
          <w:p w:rsidR="002F4FCC" w:rsidRPr="00062137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062137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Сумма не более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FCC" w:rsidRPr="00062137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Примечание</w:t>
            </w:r>
          </w:p>
        </w:tc>
      </w:tr>
      <w:tr w:rsidR="00062137" w:rsidRPr="0046045A" w:rsidTr="00B52E20">
        <w:trPr>
          <w:trHeight w:val="12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2.</w:t>
            </w: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0"/>
                <w:szCs w:val="20"/>
              </w:rPr>
            </w:pP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Затраты на техническое обслуживание и регламентно-</w:t>
            </w:r>
            <w:r w:rsidRPr="00062137">
              <w:rPr>
                <w:rStyle w:val="3"/>
                <w:sz w:val="20"/>
                <w:szCs w:val="20"/>
              </w:rPr>
              <w:softHyphen/>
              <w:t>профилактический ремонт принтеров,</w:t>
            </w: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137" w:rsidRPr="00062137" w:rsidRDefault="00062137" w:rsidP="00062137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Расходы производить по производственной необходимости</w:t>
            </w:r>
          </w:p>
          <w:p w:rsidR="00062137" w:rsidRPr="00062137" w:rsidRDefault="00062137" w:rsidP="00062137">
            <w:pPr>
              <w:pStyle w:val="7"/>
              <w:jc w:val="center"/>
              <w:rPr>
                <w:sz w:val="20"/>
                <w:szCs w:val="20"/>
              </w:rPr>
            </w:pPr>
          </w:p>
        </w:tc>
      </w:tr>
      <w:tr w:rsidR="00062137" w:rsidRPr="0046045A" w:rsidTr="00B52E20">
        <w:trPr>
          <w:trHeight w:val="4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46045A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Ремонт принтера</w:t>
            </w: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6000,00</w:t>
            </w: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  <w:lang w:val="en-US"/>
              </w:rPr>
            </w:pPr>
            <w:r w:rsidRPr="00062137">
              <w:rPr>
                <w:rStyle w:val="3"/>
                <w:sz w:val="20"/>
                <w:szCs w:val="20"/>
              </w:rPr>
              <w:t>24 </w:t>
            </w:r>
            <w:r w:rsidRPr="00062137">
              <w:rPr>
                <w:rStyle w:val="3"/>
                <w:sz w:val="20"/>
                <w:szCs w:val="20"/>
                <w:lang w:val="en-US"/>
              </w:rPr>
              <w:t>000</w:t>
            </w:r>
            <w:r w:rsidRPr="00062137">
              <w:rPr>
                <w:rStyle w:val="3"/>
                <w:sz w:val="20"/>
                <w:szCs w:val="20"/>
              </w:rPr>
              <w:t>,</w:t>
            </w:r>
            <w:r w:rsidRPr="00062137">
              <w:rPr>
                <w:rStyle w:val="3"/>
                <w:sz w:val="20"/>
                <w:szCs w:val="20"/>
                <w:lang w:val="en-US"/>
              </w:rPr>
              <w:t>00</w:t>
            </w: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137" w:rsidRPr="0046045A" w:rsidRDefault="00062137" w:rsidP="004D006E">
            <w:pPr>
              <w:pStyle w:val="7"/>
              <w:jc w:val="center"/>
              <w:rPr>
                <w:rStyle w:val="3"/>
                <w:sz w:val="24"/>
                <w:szCs w:val="24"/>
              </w:rPr>
            </w:pPr>
          </w:p>
        </w:tc>
      </w:tr>
      <w:tr w:rsidR="00062137" w:rsidRPr="0046045A" w:rsidTr="00B52E20">
        <w:trPr>
          <w:trHeight w:val="4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46045A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Ремонт многофункционального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11000,00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22 000,00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137" w:rsidRPr="0046045A" w:rsidRDefault="00062137" w:rsidP="004D006E">
            <w:pPr>
              <w:pStyle w:val="7"/>
              <w:jc w:val="center"/>
              <w:rPr>
                <w:rStyle w:val="3"/>
                <w:sz w:val="24"/>
                <w:szCs w:val="24"/>
              </w:rPr>
            </w:pPr>
          </w:p>
        </w:tc>
      </w:tr>
      <w:tr w:rsidR="00062137" w:rsidRPr="0046045A" w:rsidTr="00B52E20">
        <w:trPr>
          <w:trHeight w:val="5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46045A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Заправка картриджей для</w:t>
            </w: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принтера и МФУ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26</w:t>
            </w: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600,00</w:t>
            </w: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</w:p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1100,00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DC73DC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24 400,00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137" w:rsidRPr="0046045A" w:rsidRDefault="00062137" w:rsidP="004D006E">
            <w:pPr>
              <w:pStyle w:val="7"/>
              <w:jc w:val="center"/>
              <w:rPr>
                <w:rStyle w:val="3"/>
                <w:sz w:val="24"/>
                <w:szCs w:val="24"/>
              </w:rPr>
            </w:pPr>
          </w:p>
        </w:tc>
      </w:tr>
      <w:tr w:rsidR="00062137" w:rsidRPr="0046045A" w:rsidTr="00B52E20">
        <w:trPr>
          <w:trHeight w:val="7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46045A" w:rsidRDefault="00062137" w:rsidP="004D006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Ремонт систем бесперебойного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5000,00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137" w:rsidRPr="00062137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062137">
              <w:rPr>
                <w:rStyle w:val="3"/>
                <w:sz w:val="20"/>
                <w:szCs w:val="20"/>
              </w:rPr>
              <w:t>15 000,00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137" w:rsidRPr="0046045A" w:rsidRDefault="00062137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F4FCC" w:rsidRPr="008A3639" w:rsidRDefault="002F4FCC" w:rsidP="002F4FCC">
      <w:pPr>
        <w:rPr>
          <w:rStyle w:val="a8"/>
          <w:b/>
          <w:sz w:val="20"/>
          <w:szCs w:val="20"/>
        </w:rPr>
      </w:pPr>
    </w:p>
    <w:p w:rsidR="002F4FCC" w:rsidRDefault="002F4FCC" w:rsidP="00652D64">
      <w:pPr>
        <w:pStyle w:val="21"/>
        <w:spacing w:before="0" w:beforeAutospacing="0" w:after="0" w:afterAutospacing="0"/>
        <w:jc w:val="right"/>
        <w:rPr>
          <w:sz w:val="28"/>
          <w:szCs w:val="28"/>
        </w:rPr>
      </w:pPr>
      <w:r w:rsidRPr="001604F5">
        <w:rPr>
          <w:sz w:val="28"/>
          <w:szCs w:val="28"/>
        </w:rPr>
        <w:t>».</w:t>
      </w:r>
    </w:p>
    <w:p w:rsidR="003E117A" w:rsidRDefault="00094742" w:rsidP="005C2DCF">
      <w:pPr>
        <w:pStyle w:val="ad"/>
        <w:tabs>
          <w:tab w:val="left" w:pos="284"/>
          <w:tab w:val="left" w:pos="426"/>
        </w:tabs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117A" w:rsidRPr="002F5ED6">
        <w:rPr>
          <w:sz w:val="28"/>
          <w:szCs w:val="28"/>
        </w:rPr>
        <w:t>.</w:t>
      </w:r>
      <w:r w:rsidR="003E117A">
        <w:rPr>
          <w:sz w:val="28"/>
          <w:szCs w:val="28"/>
        </w:rPr>
        <w:t>2</w:t>
      </w:r>
      <w:r w:rsidR="003E117A" w:rsidRPr="002F5ED6">
        <w:rPr>
          <w:sz w:val="28"/>
          <w:szCs w:val="28"/>
        </w:rPr>
        <w:t xml:space="preserve">. </w:t>
      </w:r>
      <w:r w:rsidR="00F536DD">
        <w:rPr>
          <w:sz w:val="28"/>
          <w:szCs w:val="28"/>
        </w:rPr>
        <w:t>Р</w:t>
      </w:r>
      <w:r w:rsidR="003E117A" w:rsidRPr="002F5ED6">
        <w:rPr>
          <w:sz w:val="28"/>
          <w:szCs w:val="28"/>
        </w:rPr>
        <w:t xml:space="preserve">аздел </w:t>
      </w:r>
      <w:r w:rsidR="00FB42D4">
        <w:rPr>
          <w:sz w:val="28"/>
          <w:szCs w:val="28"/>
        </w:rPr>
        <w:t xml:space="preserve">7 </w:t>
      </w:r>
      <w:r>
        <w:rPr>
          <w:sz w:val="28"/>
          <w:szCs w:val="28"/>
        </w:rPr>
        <w:t>«</w:t>
      </w:r>
      <w:r w:rsidR="003E117A" w:rsidRPr="002F5ED6">
        <w:rPr>
          <w:sz w:val="28"/>
          <w:szCs w:val="28"/>
        </w:rPr>
        <w:t>Приобретение основных средств</w:t>
      </w:r>
      <w:r>
        <w:rPr>
          <w:sz w:val="28"/>
          <w:szCs w:val="28"/>
        </w:rPr>
        <w:t>»</w:t>
      </w:r>
      <w:r w:rsidR="003E117A" w:rsidRPr="002F5ED6">
        <w:rPr>
          <w:sz w:val="28"/>
          <w:szCs w:val="28"/>
        </w:rPr>
        <w:t xml:space="preserve"> </w:t>
      </w:r>
      <w:r w:rsidR="00F536DD">
        <w:rPr>
          <w:sz w:val="28"/>
          <w:szCs w:val="28"/>
        </w:rPr>
        <w:t xml:space="preserve">изложить </w:t>
      </w:r>
      <w:r w:rsidR="003E117A" w:rsidRPr="002F5ED6">
        <w:rPr>
          <w:sz w:val="28"/>
          <w:szCs w:val="28"/>
        </w:rPr>
        <w:t>в новой  редакции:</w:t>
      </w:r>
    </w:p>
    <w:p w:rsidR="003E117A" w:rsidRPr="002F5ED6" w:rsidRDefault="00FB42D4" w:rsidP="00094742">
      <w:pPr>
        <w:pStyle w:val="ad"/>
        <w:rPr>
          <w:bCs/>
          <w:sz w:val="28"/>
          <w:szCs w:val="28"/>
        </w:rPr>
      </w:pPr>
      <w:r w:rsidRPr="002F5ED6">
        <w:rPr>
          <w:sz w:val="28"/>
          <w:szCs w:val="28"/>
        </w:rPr>
        <w:t>«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851"/>
        <w:gridCol w:w="850"/>
        <w:gridCol w:w="1694"/>
        <w:gridCol w:w="1431"/>
        <w:gridCol w:w="1786"/>
      </w:tblGrid>
      <w:tr w:rsidR="003E117A" w:rsidRPr="00E34574" w:rsidTr="008C1D29">
        <w:trPr>
          <w:trHeight w:val="631"/>
          <w:tblHeader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17A" w:rsidRPr="00E34574" w:rsidRDefault="003E117A" w:rsidP="00652D64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17A" w:rsidRPr="00E34574" w:rsidRDefault="003E117A" w:rsidP="008C1D29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17A" w:rsidRPr="00E34574" w:rsidRDefault="003E117A" w:rsidP="008C1D29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Кол-во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 xml:space="preserve">Цена единицы </w:t>
            </w:r>
          </w:p>
          <w:p w:rsidR="003E117A" w:rsidRPr="00E34574" w:rsidRDefault="003E117A" w:rsidP="008C1D29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( не более,  руб.)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jc w:val="center"/>
            </w:pPr>
            <w:r w:rsidRPr="00E34574">
              <w:t>Срок службы (лет)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17A" w:rsidRPr="00E34574" w:rsidRDefault="003E117A" w:rsidP="008C1D29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Примечание</w:t>
            </w:r>
          </w:p>
        </w:tc>
      </w:tr>
      <w:tr w:rsidR="003E117A" w:rsidRPr="00E34574" w:rsidTr="008C1D29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45 000,00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1031BA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Расходы производить в течение года по производственной необходимости</w:t>
            </w:r>
          </w:p>
        </w:tc>
      </w:tr>
      <w:tr w:rsidR="003E117A" w:rsidRPr="00E34574" w:rsidTr="008C1D29">
        <w:trPr>
          <w:trHeight w:val="89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Принтер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25 000,00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E117A" w:rsidRPr="00E34574" w:rsidTr="008C1D29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Телефон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3E117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на кабинет</w:t>
            </w:r>
          </w:p>
        </w:tc>
      </w:tr>
      <w:tr w:rsidR="003E117A" w:rsidRPr="00E34574" w:rsidTr="00F9509D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МФУ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DE7A66" w:rsidP="008C1D29">
            <w:pPr>
              <w:pStyle w:val="a3"/>
              <w:rPr>
                <w:sz w:val="20"/>
                <w:szCs w:val="20"/>
              </w:rPr>
            </w:pPr>
            <w:r>
              <w:rPr>
                <w:rStyle w:val="211pt"/>
                <w:sz w:val="20"/>
                <w:szCs w:val="20"/>
              </w:rPr>
              <w:t>85</w:t>
            </w:r>
            <w:r w:rsidR="003E117A" w:rsidRPr="00E34574">
              <w:rPr>
                <w:rStyle w:val="211pt"/>
                <w:sz w:val="20"/>
                <w:szCs w:val="20"/>
              </w:rPr>
              <w:t xml:space="preserve">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на кабинет</w:t>
            </w:r>
          </w:p>
        </w:tc>
      </w:tr>
      <w:tr w:rsidR="003E117A" w:rsidRPr="00E34574" w:rsidTr="00F9509D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Монитор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15 000,00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E34574" w:rsidRDefault="003E117A" w:rsidP="008C1D29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 xml:space="preserve">Расходы производить в течение года по </w:t>
            </w:r>
            <w:r w:rsidRPr="00E34574">
              <w:rPr>
                <w:sz w:val="20"/>
                <w:szCs w:val="20"/>
              </w:rPr>
              <w:lastRenderedPageBreak/>
              <w:t>производственной необходимости</w:t>
            </w:r>
          </w:p>
          <w:p w:rsidR="003E117A" w:rsidRDefault="003E117A" w:rsidP="008C1D29">
            <w:pPr>
              <w:pStyle w:val="a3"/>
              <w:rPr>
                <w:sz w:val="20"/>
                <w:szCs w:val="20"/>
              </w:rPr>
            </w:pPr>
          </w:p>
          <w:p w:rsidR="00F9509D" w:rsidRDefault="00F9509D" w:rsidP="00F9509D">
            <w:pPr>
              <w:pStyle w:val="a3"/>
              <w:jc w:val="center"/>
              <w:rPr>
                <w:sz w:val="20"/>
                <w:szCs w:val="20"/>
              </w:rPr>
            </w:pPr>
          </w:p>
          <w:p w:rsidR="00F9509D" w:rsidRPr="00E34574" w:rsidRDefault="00F9509D" w:rsidP="00F9509D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Расходы производить в течение года по производственной необходимости</w:t>
            </w:r>
          </w:p>
          <w:p w:rsidR="003E117A" w:rsidRPr="00E34574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E34574" w:rsidTr="00F9509D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 xml:space="preserve">Источник бесперебойного </w:t>
            </w:r>
            <w:r w:rsidRPr="001031BA">
              <w:rPr>
                <w:sz w:val="20"/>
                <w:szCs w:val="20"/>
              </w:rPr>
              <w:lastRenderedPageBreak/>
              <w:t>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8 000,00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E34574" w:rsidTr="00F9509D">
        <w:trPr>
          <w:trHeight w:val="28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lastRenderedPageBreak/>
              <w:t>Кресло офисное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1031BA" w:rsidP="003E117A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9 0</w:t>
            </w:r>
            <w:r w:rsidR="003E117A" w:rsidRPr="001031BA">
              <w:rPr>
                <w:sz w:val="20"/>
                <w:szCs w:val="20"/>
              </w:rPr>
              <w:t>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E34574" w:rsidTr="00F9509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Калькулятор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1 000,00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E34574" w:rsidTr="00F9509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Веб-камера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4 000,00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E34574" w:rsidTr="00F9509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Колонки для компьютера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1 к-т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3 500,00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E34574" w:rsidTr="00F9509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Клавиатура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1 000,00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E34574" w:rsidTr="00F9509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Мышь для компьютера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800,00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3E117A" w:rsidTr="00F9509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Компьютер в сборе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1 к-т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60 000,00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8A3639" w:rsidTr="00F9509D">
        <w:trPr>
          <w:trHeight w:val="9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Дырокол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800,00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12 мес.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8A3639" w:rsidTr="00F9509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Шкаф для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30 000,00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</w:p>
        </w:tc>
      </w:tr>
      <w:tr w:rsidR="003E117A" w:rsidRPr="008A3639" w:rsidTr="00F9509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3E117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 xml:space="preserve">Стол </w:t>
            </w:r>
            <w:r w:rsidR="001D305A" w:rsidRPr="001031BA">
              <w:rPr>
                <w:sz w:val="20"/>
                <w:szCs w:val="20"/>
              </w:rPr>
              <w:t>компютерный (письменный)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1D305A" w:rsidP="001D305A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1D305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DE7A66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11 0</w:t>
            </w:r>
            <w:r w:rsidR="001D305A" w:rsidRPr="001031BA">
              <w:rPr>
                <w:sz w:val="20"/>
                <w:szCs w:val="20"/>
              </w:rPr>
              <w:t>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1D305A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17A" w:rsidRPr="001031BA" w:rsidRDefault="00F9509D" w:rsidP="00F9509D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Расходы производить в течение года по производственной необходимости</w:t>
            </w:r>
          </w:p>
        </w:tc>
      </w:tr>
      <w:tr w:rsidR="00DE7A66" w:rsidRPr="008A3639" w:rsidTr="008C1D29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66" w:rsidRPr="001031BA" w:rsidRDefault="00DE7A66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 xml:space="preserve">Тумба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66" w:rsidRPr="001031BA" w:rsidRDefault="00DE7A66" w:rsidP="001D305A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66" w:rsidRPr="001031BA" w:rsidRDefault="00DE7A66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66" w:rsidRPr="001031BA" w:rsidRDefault="00DE7A66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3 500,00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66" w:rsidRPr="001031BA" w:rsidRDefault="00DE7A66" w:rsidP="008C1D29">
            <w:pPr>
              <w:pStyle w:val="a3"/>
              <w:rPr>
                <w:sz w:val="20"/>
                <w:szCs w:val="20"/>
              </w:rPr>
            </w:pPr>
            <w:r w:rsidRPr="001031BA">
              <w:rPr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66" w:rsidRPr="001031BA" w:rsidRDefault="00DE7A66" w:rsidP="008C1D29">
            <w:pPr>
              <w:pStyle w:val="a3"/>
              <w:rPr>
                <w:sz w:val="20"/>
                <w:szCs w:val="20"/>
              </w:rPr>
            </w:pPr>
          </w:p>
        </w:tc>
      </w:tr>
    </w:tbl>
    <w:p w:rsidR="003E117A" w:rsidRDefault="003E117A" w:rsidP="002F4C33">
      <w:pPr>
        <w:pStyle w:val="21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Pr="005D6C0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F4C33" w:rsidRDefault="005C2DCF" w:rsidP="002F4C33">
      <w:pPr>
        <w:pStyle w:val="21"/>
        <w:tabs>
          <w:tab w:val="left" w:pos="142"/>
        </w:tabs>
        <w:spacing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D5535B">
        <w:rPr>
          <w:bCs/>
          <w:sz w:val="28"/>
          <w:szCs w:val="28"/>
        </w:rPr>
        <w:t>1</w:t>
      </w:r>
      <w:r w:rsidR="00F9509D" w:rsidRPr="00F1642C">
        <w:rPr>
          <w:bCs/>
          <w:sz w:val="28"/>
          <w:szCs w:val="28"/>
        </w:rPr>
        <w:t>.</w:t>
      </w:r>
      <w:r w:rsidR="00F9509D">
        <w:rPr>
          <w:bCs/>
          <w:sz w:val="28"/>
          <w:szCs w:val="28"/>
        </w:rPr>
        <w:t>3</w:t>
      </w:r>
      <w:r w:rsidR="00F9509D" w:rsidRPr="00F1642C">
        <w:rPr>
          <w:bCs/>
          <w:sz w:val="28"/>
          <w:szCs w:val="28"/>
        </w:rPr>
        <w:t xml:space="preserve">. </w:t>
      </w:r>
      <w:r w:rsidR="00F536DD">
        <w:rPr>
          <w:bCs/>
          <w:sz w:val="28"/>
          <w:szCs w:val="28"/>
        </w:rPr>
        <w:t>В</w:t>
      </w:r>
      <w:r w:rsidR="00F9509D" w:rsidRPr="00F1642C">
        <w:rPr>
          <w:bCs/>
          <w:sz w:val="28"/>
          <w:szCs w:val="28"/>
        </w:rPr>
        <w:t xml:space="preserve"> разделе </w:t>
      </w:r>
      <w:r w:rsidR="00FB42D4">
        <w:rPr>
          <w:bCs/>
          <w:sz w:val="28"/>
          <w:szCs w:val="28"/>
        </w:rPr>
        <w:t>9</w:t>
      </w:r>
      <w:r w:rsidR="00F9509D" w:rsidRPr="00F1642C">
        <w:rPr>
          <w:bCs/>
          <w:sz w:val="28"/>
          <w:szCs w:val="28"/>
        </w:rPr>
        <w:t xml:space="preserve"> </w:t>
      </w:r>
      <w:r w:rsidR="00361BF7">
        <w:rPr>
          <w:bCs/>
          <w:sz w:val="28"/>
          <w:szCs w:val="28"/>
        </w:rPr>
        <w:t>«</w:t>
      </w:r>
      <w:r w:rsidR="00F9509D" w:rsidRPr="00F1642C">
        <w:rPr>
          <w:bCs/>
          <w:sz w:val="28"/>
          <w:szCs w:val="28"/>
        </w:rPr>
        <w:t>Приобретение канцелярских принадлежностей</w:t>
      </w:r>
      <w:r w:rsidR="00361BF7">
        <w:rPr>
          <w:bCs/>
          <w:sz w:val="28"/>
          <w:szCs w:val="28"/>
        </w:rPr>
        <w:t>»</w:t>
      </w:r>
      <w:r w:rsidR="00F9509D">
        <w:rPr>
          <w:bCs/>
          <w:sz w:val="28"/>
          <w:szCs w:val="28"/>
        </w:rPr>
        <w:t xml:space="preserve"> пункт</w:t>
      </w:r>
      <w:r w:rsidR="00DB00CD">
        <w:rPr>
          <w:bCs/>
          <w:sz w:val="28"/>
          <w:szCs w:val="28"/>
        </w:rPr>
        <w:t>ы</w:t>
      </w:r>
      <w:r w:rsidR="00363DA7">
        <w:rPr>
          <w:bCs/>
          <w:sz w:val="28"/>
          <w:szCs w:val="28"/>
        </w:rPr>
        <w:t xml:space="preserve"> </w:t>
      </w:r>
      <w:r w:rsidR="00F9509D">
        <w:rPr>
          <w:bCs/>
          <w:sz w:val="28"/>
          <w:szCs w:val="28"/>
        </w:rPr>
        <w:t>1</w:t>
      </w:r>
      <w:r w:rsidR="00D5535B">
        <w:rPr>
          <w:bCs/>
          <w:sz w:val="28"/>
          <w:szCs w:val="28"/>
        </w:rPr>
        <w:t>,2,8,9,1</w:t>
      </w:r>
      <w:r w:rsidR="00FB42D4">
        <w:rPr>
          <w:bCs/>
          <w:sz w:val="28"/>
          <w:szCs w:val="28"/>
        </w:rPr>
        <w:t>1</w:t>
      </w:r>
      <w:r w:rsidR="00D5535B">
        <w:rPr>
          <w:bCs/>
          <w:sz w:val="28"/>
          <w:szCs w:val="28"/>
        </w:rPr>
        <w:t>,16,1</w:t>
      </w:r>
      <w:r w:rsidR="00FB42D4">
        <w:rPr>
          <w:bCs/>
          <w:sz w:val="28"/>
          <w:szCs w:val="28"/>
        </w:rPr>
        <w:t>8</w:t>
      </w:r>
      <w:r w:rsidR="00D5535B">
        <w:rPr>
          <w:bCs/>
          <w:sz w:val="28"/>
          <w:szCs w:val="28"/>
        </w:rPr>
        <w:t>,20,21,22,24,31,44,45,4</w:t>
      </w:r>
      <w:r w:rsidR="00FB42D4">
        <w:rPr>
          <w:bCs/>
          <w:sz w:val="28"/>
          <w:szCs w:val="28"/>
        </w:rPr>
        <w:t>6</w:t>
      </w:r>
      <w:r w:rsidR="00D5535B">
        <w:rPr>
          <w:bCs/>
          <w:sz w:val="28"/>
          <w:szCs w:val="28"/>
        </w:rPr>
        <w:t>,4</w:t>
      </w:r>
      <w:r w:rsidR="00FB42D4">
        <w:rPr>
          <w:bCs/>
          <w:sz w:val="28"/>
          <w:szCs w:val="28"/>
        </w:rPr>
        <w:t>7</w:t>
      </w:r>
      <w:r w:rsidR="00F9509D">
        <w:rPr>
          <w:bCs/>
          <w:sz w:val="28"/>
          <w:szCs w:val="28"/>
        </w:rPr>
        <w:t xml:space="preserve"> изложить в </w:t>
      </w:r>
      <w:r w:rsidR="00D5535B">
        <w:rPr>
          <w:bCs/>
          <w:sz w:val="28"/>
          <w:szCs w:val="28"/>
        </w:rPr>
        <w:t>новой</w:t>
      </w:r>
      <w:r w:rsidR="00F9509D">
        <w:rPr>
          <w:bCs/>
          <w:sz w:val="28"/>
          <w:szCs w:val="28"/>
        </w:rPr>
        <w:t xml:space="preserve"> редакции: </w:t>
      </w:r>
      <w:r w:rsidR="00FB42D4">
        <w:rPr>
          <w:bCs/>
          <w:sz w:val="28"/>
          <w:szCs w:val="28"/>
        </w:rPr>
        <w:t xml:space="preserve"> </w:t>
      </w:r>
      <w:r w:rsidR="002F4C33">
        <w:rPr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F9509D" w:rsidRDefault="00FB42D4" w:rsidP="006102D1">
      <w:pPr>
        <w:pStyle w:val="21"/>
        <w:tabs>
          <w:tab w:val="left" w:pos="142"/>
        </w:tabs>
        <w:spacing w:after="0" w:afterAutospacing="0"/>
        <w:jc w:val="both"/>
        <w:rPr>
          <w:bCs/>
          <w:sz w:val="28"/>
          <w:szCs w:val="28"/>
        </w:rPr>
      </w:pPr>
      <w:r w:rsidRPr="001604F5">
        <w:rPr>
          <w:sz w:val="28"/>
          <w:szCs w:val="28"/>
        </w:rPr>
        <w:t>«</w:t>
      </w:r>
    </w:p>
    <w:tbl>
      <w:tblPr>
        <w:tblStyle w:val="af1"/>
        <w:tblW w:w="9180" w:type="dxa"/>
        <w:tblLayout w:type="fixed"/>
        <w:tblLook w:val="04A0" w:firstRow="1" w:lastRow="0" w:firstColumn="1" w:lastColumn="0" w:noHBand="0" w:noVBand="1"/>
      </w:tblPr>
      <w:tblGrid>
        <w:gridCol w:w="512"/>
        <w:gridCol w:w="2546"/>
        <w:gridCol w:w="878"/>
        <w:gridCol w:w="1509"/>
        <w:gridCol w:w="1042"/>
        <w:gridCol w:w="1134"/>
        <w:gridCol w:w="1559"/>
      </w:tblGrid>
      <w:tr w:rsidR="00F9509D" w:rsidTr="00741242">
        <w:tc>
          <w:tcPr>
            <w:tcW w:w="512" w:type="dxa"/>
          </w:tcPr>
          <w:p w:rsidR="00F9509D" w:rsidRDefault="00F9509D" w:rsidP="006102D1">
            <w:pPr>
              <w:jc w:val="center"/>
              <w:rPr>
                <w:sz w:val="28"/>
                <w:szCs w:val="28"/>
              </w:rPr>
            </w:pPr>
            <w:r w:rsidRPr="008A3639">
              <w:rPr>
                <w:rStyle w:val="3"/>
                <w:sz w:val="20"/>
                <w:szCs w:val="20"/>
              </w:rPr>
              <w:t>№</w:t>
            </w:r>
          </w:p>
        </w:tc>
        <w:tc>
          <w:tcPr>
            <w:tcW w:w="2546" w:type="dxa"/>
          </w:tcPr>
          <w:p w:rsidR="00F9509D" w:rsidRDefault="00F9509D" w:rsidP="006102D1">
            <w:pPr>
              <w:jc w:val="center"/>
              <w:rPr>
                <w:sz w:val="28"/>
                <w:szCs w:val="28"/>
              </w:rPr>
            </w:pPr>
            <w:r w:rsidRPr="008A3639">
              <w:rPr>
                <w:rStyle w:val="3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8" w:type="dxa"/>
          </w:tcPr>
          <w:p w:rsidR="00F9509D" w:rsidRPr="008A3639" w:rsidRDefault="00F9509D" w:rsidP="006102D1">
            <w:pPr>
              <w:jc w:val="center"/>
            </w:pPr>
            <w:r w:rsidRPr="008A3639">
              <w:rPr>
                <w:rStyle w:val="3"/>
                <w:sz w:val="20"/>
                <w:szCs w:val="20"/>
              </w:rPr>
              <w:t>Кол-</w:t>
            </w:r>
          </w:p>
          <w:p w:rsidR="00F9509D" w:rsidRDefault="00F9509D" w:rsidP="006102D1">
            <w:pPr>
              <w:jc w:val="center"/>
              <w:rPr>
                <w:sz w:val="28"/>
                <w:szCs w:val="28"/>
              </w:rPr>
            </w:pPr>
            <w:r w:rsidRPr="008A3639">
              <w:rPr>
                <w:rStyle w:val="3"/>
                <w:sz w:val="20"/>
                <w:szCs w:val="20"/>
              </w:rPr>
              <w:t>во</w:t>
            </w:r>
          </w:p>
        </w:tc>
        <w:tc>
          <w:tcPr>
            <w:tcW w:w="1509" w:type="dxa"/>
          </w:tcPr>
          <w:p w:rsidR="00F9509D" w:rsidRPr="008A3639" w:rsidRDefault="00F9509D" w:rsidP="006102D1">
            <w:pPr>
              <w:jc w:val="center"/>
            </w:pPr>
            <w:r w:rsidRPr="008A3639">
              <w:rPr>
                <w:rStyle w:val="3"/>
                <w:sz w:val="20"/>
                <w:szCs w:val="20"/>
              </w:rPr>
              <w:t>Цена</w:t>
            </w:r>
          </w:p>
          <w:p w:rsidR="00F9509D" w:rsidRDefault="00F9509D" w:rsidP="006102D1">
            <w:pPr>
              <w:jc w:val="center"/>
              <w:rPr>
                <w:rStyle w:val="3"/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приобретения,</w:t>
            </w:r>
          </w:p>
          <w:p w:rsidR="00F9509D" w:rsidRDefault="00F9509D" w:rsidP="006102D1">
            <w:pPr>
              <w:jc w:val="center"/>
              <w:rPr>
                <w:sz w:val="28"/>
                <w:szCs w:val="28"/>
              </w:rPr>
            </w:pPr>
            <w:r w:rsidRPr="008A3639">
              <w:rPr>
                <w:rStyle w:val="3"/>
                <w:sz w:val="20"/>
                <w:szCs w:val="20"/>
              </w:rPr>
              <w:t xml:space="preserve"> не более, руб.</w:t>
            </w:r>
          </w:p>
        </w:tc>
        <w:tc>
          <w:tcPr>
            <w:tcW w:w="1042" w:type="dxa"/>
          </w:tcPr>
          <w:p w:rsidR="00F9509D" w:rsidRPr="008A3639" w:rsidRDefault="00F9509D" w:rsidP="006102D1">
            <w:pPr>
              <w:jc w:val="center"/>
            </w:pPr>
            <w:r w:rsidRPr="008A3639">
              <w:rPr>
                <w:rStyle w:val="3"/>
                <w:sz w:val="20"/>
                <w:szCs w:val="20"/>
              </w:rPr>
              <w:t>Срок</w:t>
            </w:r>
          </w:p>
          <w:p w:rsidR="00F9509D" w:rsidRDefault="00F9509D" w:rsidP="006102D1">
            <w:pPr>
              <w:jc w:val="center"/>
              <w:rPr>
                <w:sz w:val="28"/>
                <w:szCs w:val="28"/>
              </w:rPr>
            </w:pPr>
            <w:r w:rsidRPr="008A3639">
              <w:rPr>
                <w:rStyle w:val="3"/>
                <w:sz w:val="20"/>
                <w:szCs w:val="20"/>
              </w:rPr>
              <w:t>действия</w:t>
            </w:r>
          </w:p>
        </w:tc>
        <w:tc>
          <w:tcPr>
            <w:tcW w:w="1134" w:type="dxa"/>
          </w:tcPr>
          <w:p w:rsidR="00F9509D" w:rsidRPr="008A3639" w:rsidRDefault="00F9509D" w:rsidP="006102D1">
            <w:pPr>
              <w:jc w:val="center"/>
            </w:pPr>
            <w:r w:rsidRPr="008A3639">
              <w:rPr>
                <w:rStyle w:val="3"/>
                <w:sz w:val="20"/>
                <w:szCs w:val="20"/>
              </w:rPr>
              <w:t>Сумма</w:t>
            </w:r>
          </w:p>
          <w:p w:rsidR="00F9509D" w:rsidRDefault="00F9509D" w:rsidP="006102D1">
            <w:pPr>
              <w:jc w:val="center"/>
              <w:rPr>
                <w:sz w:val="28"/>
                <w:szCs w:val="28"/>
              </w:rPr>
            </w:pPr>
            <w:r>
              <w:rPr>
                <w:rStyle w:val="3"/>
                <w:sz w:val="20"/>
                <w:szCs w:val="20"/>
              </w:rPr>
              <w:t>н</w:t>
            </w:r>
            <w:r w:rsidRPr="008A3639">
              <w:rPr>
                <w:rStyle w:val="3"/>
                <w:sz w:val="20"/>
                <w:szCs w:val="20"/>
              </w:rPr>
              <w:t>е более Руб.</w:t>
            </w:r>
          </w:p>
        </w:tc>
        <w:tc>
          <w:tcPr>
            <w:tcW w:w="1559" w:type="dxa"/>
          </w:tcPr>
          <w:p w:rsidR="00F9509D" w:rsidRPr="008A3639" w:rsidRDefault="00F9509D" w:rsidP="006102D1">
            <w:pPr>
              <w:jc w:val="center"/>
              <w:rPr>
                <w:rStyle w:val="3"/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Примечание</w:t>
            </w:r>
          </w:p>
        </w:tc>
      </w:tr>
      <w:tr w:rsidR="00D5535B" w:rsidTr="00741242">
        <w:tc>
          <w:tcPr>
            <w:tcW w:w="512" w:type="dxa"/>
          </w:tcPr>
          <w:p w:rsidR="00D5535B" w:rsidRPr="006808BC" w:rsidRDefault="00D5535B" w:rsidP="006102D1">
            <w:pPr>
              <w:jc w:val="center"/>
              <w:rPr>
                <w:sz w:val="20"/>
                <w:szCs w:val="20"/>
              </w:rPr>
            </w:pPr>
            <w:r w:rsidRPr="006808BC">
              <w:rPr>
                <w:sz w:val="20"/>
                <w:szCs w:val="20"/>
              </w:rPr>
              <w:t>1</w:t>
            </w:r>
          </w:p>
        </w:tc>
        <w:tc>
          <w:tcPr>
            <w:tcW w:w="2546" w:type="dxa"/>
          </w:tcPr>
          <w:p w:rsidR="00D5535B" w:rsidRPr="006808BC" w:rsidRDefault="00D5535B" w:rsidP="00741242">
            <w:pPr>
              <w:jc w:val="center"/>
              <w:rPr>
                <w:sz w:val="20"/>
                <w:szCs w:val="20"/>
              </w:rPr>
            </w:pPr>
            <w:r w:rsidRPr="006808BC">
              <w:rPr>
                <w:rStyle w:val="3"/>
                <w:sz w:val="20"/>
                <w:szCs w:val="20"/>
              </w:rPr>
              <w:t xml:space="preserve">Бумага  </w:t>
            </w:r>
            <w:r w:rsidRPr="003A789C">
              <w:t>офисная</w:t>
            </w:r>
            <w:r w:rsidRPr="006808BC">
              <w:rPr>
                <w:rStyle w:val="3"/>
                <w:sz w:val="20"/>
                <w:szCs w:val="20"/>
              </w:rPr>
              <w:t xml:space="preserve"> </w:t>
            </w:r>
            <w:r>
              <w:rPr>
                <w:rStyle w:val="3"/>
                <w:sz w:val="20"/>
                <w:szCs w:val="20"/>
              </w:rPr>
              <w:t xml:space="preserve"> </w:t>
            </w:r>
            <w:r w:rsidRPr="006808BC">
              <w:rPr>
                <w:rStyle w:val="3"/>
                <w:sz w:val="20"/>
                <w:szCs w:val="20"/>
              </w:rPr>
              <w:t>А 4</w:t>
            </w:r>
          </w:p>
        </w:tc>
        <w:tc>
          <w:tcPr>
            <w:tcW w:w="878" w:type="dxa"/>
          </w:tcPr>
          <w:p w:rsidR="00D5535B" w:rsidRPr="006808BC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180</w:t>
            </w:r>
            <w:r w:rsidRPr="006808BC">
              <w:rPr>
                <w:rStyle w:val="3"/>
                <w:sz w:val="20"/>
                <w:szCs w:val="20"/>
              </w:rPr>
              <w:t xml:space="preserve"> пач.</w:t>
            </w:r>
          </w:p>
        </w:tc>
        <w:tc>
          <w:tcPr>
            <w:tcW w:w="1509" w:type="dxa"/>
          </w:tcPr>
          <w:p w:rsidR="00D5535B" w:rsidRPr="006808BC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6808BC">
              <w:rPr>
                <w:sz w:val="20"/>
                <w:szCs w:val="20"/>
              </w:rPr>
              <w:t>0,00</w:t>
            </w:r>
          </w:p>
        </w:tc>
        <w:tc>
          <w:tcPr>
            <w:tcW w:w="1042" w:type="dxa"/>
          </w:tcPr>
          <w:p w:rsidR="00D5535B" w:rsidRPr="006808BC" w:rsidRDefault="00D5535B" w:rsidP="00741242">
            <w:pPr>
              <w:jc w:val="center"/>
              <w:rPr>
                <w:sz w:val="20"/>
                <w:szCs w:val="20"/>
              </w:rPr>
            </w:pPr>
            <w:r w:rsidRPr="006808BC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Pr="006808BC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6808B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Pr="006808BC">
              <w:rPr>
                <w:sz w:val="20"/>
                <w:szCs w:val="20"/>
              </w:rPr>
              <w:t>00,00</w:t>
            </w:r>
          </w:p>
        </w:tc>
        <w:tc>
          <w:tcPr>
            <w:tcW w:w="1559" w:type="dxa"/>
            <w:vMerge w:val="restart"/>
          </w:tcPr>
          <w:p w:rsidR="00D5535B" w:rsidRPr="006808BC" w:rsidRDefault="00D5535B" w:rsidP="00741242">
            <w:pPr>
              <w:jc w:val="center"/>
              <w:rPr>
                <w:sz w:val="20"/>
                <w:szCs w:val="20"/>
              </w:rPr>
            </w:pPr>
            <w:r w:rsidRPr="006808BC">
              <w:rPr>
                <w:rStyle w:val="3"/>
                <w:sz w:val="20"/>
                <w:szCs w:val="20"/>
              </w:rPr>
              <w:t>Производить</w:t>
            </w:r>
          </w:p>
          <w:p w:rsidR="00D5535B" w:rsidRPr="006808BC" w:rsidRDefault="00D5535B" w:rsidP="00741242">
            <w:pPr>
              <w:jc w:val="center"/>
              <w:rPr>
                <w:sz w:val="20"/>
                <w:szCs w:val="20"/>
              </w:rPr>
            </w:pPr>
            <w:r w:rsidRPr="006808BC">
              <w:rPr>
                <w:rStyle w:val="3"/>
                <w:sz w:val="20"/>
                <w:szCs w:val="20"/>
              </w:rPr>
              <w:t>расходы по</w:t>
            </w:r>
          </w:p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  <w:lang w:eastAsia="en-US"/>
              </w:rPr>
            </w:pPr>
            <w:r w:rsidRPr="006808BC">
              <w:rPr>
                <w:rStyle w:val="3"/>
                <w:sz w:val="20"/>
                <w:szCs w:val="20"/>
              </w:rPr>
              <w:t>производственной</w:t>
            </w:r>
          </w:p>
          <w:p w:rsidR="00D5535B" w:rsidRPr="006808BC" w:rsidRDefault="00D5535B" w:rsidP="00741242">
            <w:pPr>
              <w:jc w:val="center"/>
              <w:rPr>
                <w:sz w:val="20"/>
                <w:szCs w:val="20"/>
              </w:rPr>
            </w:pPr>
            <w:r w:rsidRPr="006808BC">
              <w:rPr>
                <w:rStyle w:val="3"/>
                <w:sz w:val="20"/>
                <w:szCs w:val="20"/>
              </w:rPr>
              <w:t>необходимости</w:t>
            </w:r>
          </w:p>
        </w:tc>
      </w:tr>
      <w:tr w:rsidR="00D5535B" w:rsidTr="00741242">
        <w:tc>
          <w:tcPr>
            <w:tcW w:w="512" w:type="dxa"/>
          </w:tcPr>
          <w:p w:rsidR="00D5535B" w:rsidRPr="006808BC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46" w:type="dxa"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  <w:r w:rsidRPr="00967CE2">
              <w:rPr>
                <w:rStyle w:val="3"/>
                <w:sz w:val="20"/>
                <w:szCs w:val="20"/>
              </w:rPr>
              <w:t>Ручка шариковая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50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  <w:r w:rsidRPr="00967CE2">
              <w:rPr>
                <w:rStyle w:val="3"/>
                <w:sz w:val="20"/>
                <w:szCs w:val="20"/>
              </w:rPr>
              <w:t>Скоросшиватели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160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  <w:r w:rsidRPr="00967CE2">
              <w:rPr>
                <w:rStyle w:val="3"/>
                <w:sz w:val="20"/>
                <w:szCs w:val="20"/>
              </w:rPr>
              <w:t>Файл-вкладыш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16 уп.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FB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42D4">
              <w:rPr>
                <w:sz w:val="20"/>
                <w:szCs w:val="20"/>
              </w:rPr>
              <w:t>1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  <w:r w:rsidRPr="00967CE2">
              <w:rPr>
                <w:rStyle w:val="6"/>
                <w:sz w:val="20"/>
                <w:szCs w:val="20"/>
              </w:rPr>
              <w:t>Папка-регистратор с арочным механизмом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35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>Календарь перекидной настольный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1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FB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42D4">
              <w:rPr>
                <w:sz w:val="20"/>
                <w:szCs w:val="20"/>
              </w:rPr>
              <w:t>8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  <w:r w:rsidRPr="00967CE2">
              <w:rPr>
                <w:rStyle w:val="6"/>
                <w:sz w:val="20"/>
                <w:szCs w:val="20"/>
              </w:rPr>
              <w:t>Корректирующая лента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6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20"/>
                <w:szCs w:val="20"/>
              </w:rPr>
            </w:pPr>
            <w:r w:rsidRPr="00967CE2">
              <w:rPr>
                <w:rStyle w:val="6"/>
                <w:sz w:val="20"/>
                <w:szCs w:val="20"/>
              </w:rPr>
              <w:t>Линейка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6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20"/>
                <w:szCs w:val="20"/>
              </w:rPr>
            </w:pPr>
            <w:r w:rsidRPr="00967CE2">
              <w:rPr>
                <w:rStyle w:val="6"/>
                <w:sz w:val="20"/>
                <w:szCs w:val="20"/>
              </w:rPr>
              <w:t>Клей-карандаш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30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pStyle w:val="7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>Скрепки канцелярские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32 уп.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46" w:type="dxa"/>
          </w:tcPr>
          <w:p w:rsidR="00D5535B" w:rsidRPr="00967CE2" w:rsidRDefault="00D5535B" w:rsidP="00DB00CD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>Закладки с клеевым краем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30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>Зажимы для бумаг (15мм,19мм,25мм,32мм, 41 мм,51мм)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21 уп.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Папка-планшет</w:t>
            </w:r>
          </w:p>
        </w:tc>
        <w:tc>
          <w:tcPr>
            <w:tcW w:w="878" w:type="dxa"/>
          </w:tcPr>
          <w:p w:rsidR="00D5535B" w:rsidRDefault="005C2DCF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1</w:t>
            </w:r>
            <w:r w:rsidR="00D5535B">
              <w:rPr>
                <w:rStyle w:val="3"/>
                <w:sz w:val="20"/>
                <w:szCs w:val="20"/>
              </w:rPr>
              <w:t xml:space="preserve">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20"/>
                <w:szCs w:val="20"/>
              </w:rPr>
            </w:pPr>
            <w:r>
              <w:rPr>
                <w:rStyle w:val="6"/>
                <w:sz w:val="20"/>
                <w:szCs w:val="20"/>
              </w:rPr>
              <w:t>Календарь настенный перекидной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3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FB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B42D4">
              <w:rPr>
                <w:sz w:val="20"/>
                <w:szCs w:val="20"/>
              </w:rPr>
              <w:t>6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rPr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>Механический карандаш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10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D5535B" w:rsidTr="00741242">
        <w:tc>
          <w:tcPr>
            <w:tcW w:w="512" w:type="dxa"/>
          </w:tcPr>
          <w:p w:rsidR="00D5535B" w:rsidRDefault="00D5535B" w:rsidP="00FB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B42D4">
              <w:rPr>
                <w:sz w:val="20"/>
                <w:szCs w:val="20"/>
              </w:rPr>
              <w:t>7</w:t>
            </w:r>
          </w:p>
        </w:tc>
        <w:tc>
          <w:tcPr>
            <w:tcW w:w="2546" w:type="dxa"/>
          </w:tcPr>
          <w:p w:rsidR="00D5535B" w:rsidRPr="00967CE2" w:rsidRDefault="00D5535B" w:rsidP="00741242">
            <w:pPr>
              <w:rPr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 xml:space="preserve">Грифели запасные </w:t>
            </w:r>
            <w:r w:rsidRPr="00967CE2">
              <w:rPr>
                <w:color w:val="000000"/>
                <w:sz w:val="20"/>
                <w:szCs w:val="20"/>
              </w:rPr>
              <w:t xml:space="preserve">для автоматического </w:t>
            </w:r>
            <w:r w:rsidRPr="00967CE2">
              <w:rPr>
                <w:color w:val="000000"/>
                <w:sz w:val="20"/>
                <w:szCs w:val="20"/>
              </w:rPr>
              <w:lastRenderedPageBreak/>
              <w:t xml:space="preserve">карандаша </w:t>
            </w:r>
          </w:p>
        </w:tc>
        <w:tc>
          <w:tcPr>
            <w:tcW w:w="878" w:type="dxa"/>
          </w:tcPr>
          <w:p w:rsidR="00D5535B" w:rsidRDefault="00D5535B" w:rsidP="00DB00CD">
            <w:pPr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lastRenderedPageBreak/>
              <w:t>20 шт.</w:t>
            </w:r>
          </w:p>
        </w:tc>
        <w:tc>
          <w:tcPr>
            <w:tcW w:w="1509" w:type="dxa"/>
          </w:tcPr>
          <w:p w:rsidR="00D5535B" w:rsidRDefault="00D5535B" w:rsidP="0074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042" w:type="dxa"/>
          </w:tcPr>
          <w:p w:rsidR="00D5535B" w:rsidRDefault="00D5535B">
            <w:r w:rsidRPr="004963F5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</w:tcPr>
          <w:p w:rsidR="00D5535B" w:rsidRDefault="00D5535B" w:rsidP="00DB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</w:t>
            </w:r>
          </w:p>
        </w:tc>
        <w:tc>
          <w:tcPr>
            <w:tcW w:w="1559" w:type="dxa"/>
            <w:vMerge/>
          </w:tcPr>
          <w:p w:rsidR="00D5535B" w:rsidRPr="006808BC" w:rsidRDefault="00D5535B" w:rsidP="00741242">
            <w:pPr>
              <w:jc w:val="center"/>
              <w:rPr>
                <w:rStyle w:val="3"/>
                <w:sz w:val="20"/>
                <w:szCs w:val="20"/>
              </w:rPr>
            </w:pPr>
          </w:p>
        </w:tc>
      </w:tr>
    </w:tbl>
    <w:p w:rsidR="00EC2662" w:rsidRPr="001604F5" w:rsidRDefault="00EC2662" w:rsidP="00652D64">
      <w:pPr>
        <w:pStyle w:val="a3"/>
        <w:spacing w:after="0" w:afterAutospacing="0"/>
        <w:jc w:val="right"/>
        <w:rPr>
          <w:sz w:val="28"/>
          <w:szCs w:val="28"/>
        </w:rPr>
      </w:pPr>
      <w:r w:rsidRPr="001604F5">
        <w:rPr>
          <w:sz w:val="28"/>
          <w:szCs w:val="28"/>
        </w:rPr>
        <w:lastRenderedPageBreak/>
        <w:t xml:space="preserve">       ».</w:t>
      </w:r>
    </w:p>
    <w:tbl>
      <w:tblPr>
        <w:tblOverlap w:val="never"/>
        <w:tblW w:w="236" w:type="dxa"/>
        <w:tblInd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537BEE" w:rsidTr="00055967">
        <w:trPr>
          <w:trHeight w:val="1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37BEE" w:rsidRDefault="00537BEE" w:rsidP="008F2F8D">
            <w:pPr>
              <w:rPr>
                <w:sz w:val="20"/>
                <w:szCs w:val="20"/>
              </w:rPr>
            </w:pPr>
          </w:p>
        </w:tc>
      </w:tr>
    </w:tbl>
    <w:p w:rsidR="008F2F8D" w:rsidRDefault="005C2DCF" w:rsidP="005C2DCF">
      <w:pPr>
        <w:pStyle w:val="21"/>
        <w:tabs>
          <w:tab w:val="left" w:pos="142"/>
          <w:tab w:val="left" w:pos="426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2F8D" w:rsidRPr="008F2F8D">
        <w:rPr>
          <w:sz w:val="28"/>
          <w:szCs w:val="28"/>
        </w:rPr>
        <w:t>1.4.</w:t>
      </w:r>
      <w:r w:rsidR="008F2F8D" w:rsidRPr="008F2F8D">
        <w:rPr>
          <w:bCs/>
          <w:sz w:val="28"/>
          <w:szCs w:val="28"/>
        </w:rPr>
        <w:t xml:space="preserve">  </w:t>
      </w:r>
      <w:r w:rsidR="00363DA7">
        <w:rPr>
          <w:bCs/>
          <w:sz w:val="28"/>
          <w:szCs w:val="28"/>
        </w:rPr>
        <w:t>Р</w:t>
      </w:r>
      <w:r w:rsidR="008F2F8D" w:rsidRPr="008F2F8D">
        <w:rPr>
          <w:bCs/>
          <w:sz w:val="28"/>
          <w:szCs w:val="28"/>
        </w:rPr>
        <w:t>аздел 11 </w:t>
      </w:r>
      <w:r w:rsidR="00094742">
        <w:rPr>
          <w:bCs/>
          <w:sz w:val="28"/>
          <w:szCs w:val="28"/>
        </w:rPr>
        <w:t>«</w:t>
      </w:r>
      <w:r w:rsidR="008F2F8D" w:rsidRPr="008F2F8D">
        <w:rPr>
          <w:bCs/>
          <w:sz w:val="28"/>
          <w:szCs w:val="28"/>
        </w:rPr>
        <w:t>З</w:t>
      </w:r>
      <w:r w:rsidR="008F2F8D" w:rsidRPr="008F2F8D">
        <w:rPr>
          <w:rStyle w:val="a8"/>
        </w:rPr>
        <w:t>атраты на посещение семинаров</w:t>
      </w:r>
      <w:r w:rsidR="00094742">
        <w:rPr>
          <w:rStyle w:val="a8"/>
        </w:rPr>
        <w:t>»</w:t>
      </w:r>
      <w:r w:rsidR="008F2F8D" w:rsidRPr="008F2F8D">
        <w:rPr>
          <w:rStyle w:val="a8"/>
        </w:rPr>
        <w:t xml:space="preserve"> добавить  пункт</w:t>
      </w:r>
      <w:r w:rsidR="00363DA7">
        <w:rPr>
          <w:rStyle w:val="a8"/>
        </w:rPr>
        <w:t>ом</w:t>
      </w:r>
      <w:r w:rsidR="008F2F8D" w:rsidRPr="008F2F8D">
        <w:rPr>
          <w:rStyle w:val="a8"/>
        </w:rPr>
        <w:t xml:space="preserve"> 3 следующего содержания:</w:t>
      </w:r>
      <w:r w:rsidR="008F2F8D" w:rsidRPr="008F2F8D">
        <w:rPr>
          <w:bCs/>
          <w:sz w:val="28"/>
          <w:szCs w:val="28"/>
        </w:rPr>
        <w:t xml:space="preserve"> </w:t>
      </w:r>
    </w:p>
    <w:p w:rsidR="008F2F8D" w:rsidRDefault="008F2F8D" w:rsidP="00652D64">
      <w:pPr>
        <w:pStyle w:val="21"/>
        <w:tabs>
          <w:tab w:val="left" w:pos="142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323"/>
        <w:gridCol w:w="2323"/>
      </w:tblGrid>
      <w:tr w:rsidR="008F2F8D" w:rsidTr="008F2F8D">
        <w:tc>
          <w:tcPr>
            <w:tcW w:w="959" w:type="dxa"/>
          </w:tcPr>
          <w:p w:rsidR="008F2F8D" w:rsidRPr="00967CE2" w:rsidRDefault="008F2F8D" w:rsidP="00094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>№</w:t>
            </w:r>
          </w:p>
        </w:tc>
        <w:tc>
          <w:tcPr>
            <w:tcW w:w="3685" w:type="dxa"/>
          </w:tcPr>
          <w:p w:rsidR="008F2F8D" w:rsidRPr="00967CE2" w:rsidRDefault="008F2F8D" w:rsidP="00094742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>Количество работников, посещающих семинары</w:t>
            </w:r>
          </w:p>
        </w:tc>
        <w:tc>
          <w:tcPr>
            <w:tcW w:w="2323" w:type="dxa"/>
          </w:tcPr>
          <w:p w:rsidR="008F2F8D" w:rsidRPr="00967CE2" w:rsidRDefault="008F2F8D" w:rsidP="00094742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>Количество в год (штук)</w:t>
            </w:r>
          </w:p>
        </w:tc>
        <w:tc>
          <w:tcPr>
            <w:tcW w:w="2323" w:type="dxa"/>
          </w:tcPr>
          <w:p w:rsidR="008F2F8D" w:rsidRPr="00967CE2" w:rsidRDefault="008F2F8D" w:rsidP="00094742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>Цена 1 услуги на 1 сотрудника ( не более, рублей)</w:t>
            </w:r>
          </w:p>
        </w:tc>
      </w:tr>
      <w:tr w:rsidR="008F2F8D" w:rsidTr="00E34EC1">
        <w:tc>
          <w:tcPr>
            <w:tcW w:w="959" w:type="dxa"/>
            <w:vAlign w:val="center"/>
          </w:tcPr>
          <w:p w:rsidR="008F2F8D" w:rsidRPr="00967CE2" w:rsidRDefault="008F2F8D" w:rsidP="00094742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:rsidR="008F2F8D" w:rsidRPr="00967CE2" w:rsidRDefault="008F2F8D" w:rsidP="007F387C">
            <w:pPr>
              <w:autoSpaceDE w:val="0"/>
              <w:autoSpaceDN w:val="0"/>
              <w:adjustRightInd w:val="0"/>
              <w:ind w:left="-101" w:firstLine="101"/>
              <w:jc w:val="center"/>
              <w:outlineLvl w:val="0"/>
              <w:rPr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 xml:space="preserve">Специальная оценка рабочих мест </w:t>
            </w:r>
          </w:p>
        </w:tc>
        <w:tc>
          <w:tcPr>
            <w:tcW w:w="2323" w:type="dxa"/>
          </w:tcPr>
          <w:p w:rsidR="008F2F8D" w:rsidRPr="00967CE2" w:rsidRDefault="008F2F8D" w:rsidP="007F387C">
            <w:pPr>
              <w:jc w:val="center"/>
              <w:rPr>
                <w:sz w:val="20"/>
                <w:szCs w:val="20"/>
              </w:rPr>
            </w:pPr>
            <w:r w:rsidRPr="00967CE2">
              <w:rPr>
                <w:sz w:val="20"/>
                <w:szCs w:val="20"/>
              </w:rPr>
              <w:t xml:space="preserve">По мере поступления срока прохождения </w:t>
            </w:r>
          </w:p>
        </w:tc>
        <w:tc>
          <w:tcPr>
            <w:tcW w:w="2323" w:type="dxa"/>
            <w:vAlign w:val="center"/>
          </w:tcPr>
          <w:p w:rsidR="008F2F8D" w:rsidRPr="00967CE2" w:rsidRDefault="00094742" w:rsidP="007F38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F2F8D" w:rsidRPr="00967CE2">
              <w:rPr>
                <w:sz w:val="20"/>
                <w:szCs w:val="20"/>
              </w:rPr>
              <w:t>00,00</w:t>
            </w:r>
          </w:p>
        </w:tc>
      </w:tr>
    </w:tbl>
    <w:p w:rsidR="008F2F8D" w:rsidRDefault="008F2F8D" w:rsidP="008F2F8D">
      <w:pPr>
        <w:pStyle w:val="ad"/>
        <w:tabs>
          <w:tab w:val="left" w:pos="851"/>
        </w:tabs>
        <w:ind w:firstLine="567"/>
        <w:jc w:val="right"/>
        <w:rPr>
          <w:sz w:val="28"/>
          <w:szCs w:val="28"/>
        </w:rPr>
      </w:pPr>
      <w:r w:rsidRPr="001604F5">
        <w:rPr>
          <w:sz w:val="28"/>
          <w:szCs w:val="28"/>
        </w:rPr>
        <w:t>».</w:t>
      </w:r>
    </w:p>
    <w:p w:rsidR="00D63756" w:rsidRPr="007943F7" w:rsidRDefault="000773A0" w:rsidP="000C0C0E">
      <w:pPr>
        <w:pStyle w:val="ad"/>
        <w:tabs>
          <w:tab w:val="left" w:pos="851"/>
        </w:tabs>
        <w:ind w:firstLine="567"/>
        <w:jc w:val="both"/>
        <w:rPr>
          <w:spacing w:val="2"/>
          <w:position w:val="2"/>
          <w:sz w:val="28"/>
          <w:szCs w:val="28"/>
        </w:rPr>
      </w:pPr>
      <w:r>
        <w:rPr>
          <w:sz w:val="28"/>
          <w:szCs w:val="28"/>
        </w:rPr>
        <w:t>2</w:t>
      </w:r>
      <w:r w:rsidR="006472AB">
        <w:rPr>
          <w:sz w:val="28"/>
          <w:szCs w:val="28"/>
        </w:rPr>
        <w:t>.</w:t>
      </w:r>
      <w:r w:rsidR="00D63756" w:rsidRPr="007943F7">
        <w:rPr>
          <w:sz w:val="28"/>
          <w:szCs w:val="28"/>
        </w:rPr>
        <w:t xml:space="preserve">Отделу экономики администрации Вознесенского муниципального </w:t>
      </w:r>
      <w:r w:rsidR="00055967">
        <w:rPr>
          <w:sz w:val="28"/>
          <w:szCs w:val="28"/>
        </w:rPr>
        <w:t xml:space="preserve">округа </w:t>
      </w:r>
      <w:r w:rsidR="00D63756" w:rsidRPr="007943F7">
        <w:rPr>
          <w:sz w:val="28"/>
          <w:szCs w:val="28"/>
        </w:rPr>
        <w:t xml:space="preserve">Нижегородской области разместить настоящее </w:t>
      </w:r>
      <w:r w:rsidR="00D63756" w:rsidRPr="007943F7">
        <w:rPr>
          <w:spacing w:val="2"/>
          <w:position w:val="2"/>
          <w:sz w:val="28"/>
          <w:szCs w:val="28"/>
        </w:rPr>
        <w:t xml:space="preserve">постановление на общероссийском официальном сайте </w:t>
      </w:r>
      <w:hyperlink r:id="rId12" w:history="1">
        <w:r w:rsidR="00D63756" w:rsidRPr="007943F7">
          <w:rPr>
            <w:spacing w:val="2"/>
            <w:position w:val="2"/>
            <w:sz w:val="28"/>
            <w:szCs w:val="28"/>
          </w:rPr>
          <w:t>www.zakupki.gov.ru</w:t>
        </w:r>
      </w:hyperlink>
      <w:r w:rsidR="00D63756" w:rsidRPr="007943F7">
        <w:rPr>
          <w:spacing w:val="2"/>
          <w:position w:val="2"/>
          <w:sz w:val="28"/>
          <w:szCs w:val="28"/>
        </w:rPr>
        <w:t>.</w:t>
      </w:r>
    </w:p>
    <w:p w:rsidR="00D63756" w:rsidRPr="007943F7" w:rsidRDefault="000773A0" w:rsidP="006808BC">
      <w:pPr>
        <w:pStyle w:val="ad"/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04C01">
        <w:rPr>
          <w:sz w:val="28"/>
          <w:szCs w:val="28"/>
        </w:rPr>
        <w:t>.</w:t>
      </w:r>
      <w:r w:rsidR="0099689F">
        <w:rPr>
          <w:sz w:val="28"/>
          <w:szCs w:val="28"/>
        </w:rPr>
        <w:t xml:space="preserve">Управляющему делами </w:t>
      </w:r>
      <w:r w:rsidR="000C0C0E">
        <w:rPr>
          <w:sz w:val="28"/>
          <w:szCs w:val="28"/>
        </w:rPr>
        <w:t xml:space="preserve">администрации Вознесенского муниципального </w:t>
      </w:r>
      <w:r w:rsidR="00C4558C">
        <w:rPr>
          <w:sz w:val="28"/>
          <w:szCs w:val="28"/>
        </w:rPr>
        <w:t xml:space="preserve">округа </w:t>
      </w:r>
      <w:r w:rsidR="000C0C0E">
        <w:rPr>
          <w:sz w:val="28"/>
          <w:szCs w:val="28"/>
        </w:rPr>
        <w:t xml:space="preserve">Нижегородской области </w:t>
      </w:r>
      <w:r w:rsidR="00D63756" w:rsidRPr="007943F7">
        <w:rPr>
          <w:sz w:val="28"/>
          <w:szCs w:val="28"/>
        </w:rPr>
        <w:t xml:space="preserve">обеспечить размещение настоящего постановления в установленном порядке на официальном </w:t>
      </w:r>
      <w:r w:rsidR="006472AB">
        <w:rPr>
          <w:sz w:val="28"/>
          <w:szCs w:val="28"/>
        </w:rPr>
        <w:t>и</w:t>
      </w:r>
      <w:r w:rsidR="00D63756" w:rsidRPr="007943F7">
        <w:rPr>
          <w:sz w:val="28"/>
          <w:szCs w:val="28"/>
        </w:rPr>
        <w:t xml:space="preserve">нтернет-сайте администрации  Вознесенского муниципального </w:t>
      </w:r>
      <w:r w:rsidR="00C4558C">
        <w:rPr>
          <w:sz w:val="28"/>
          <w:szCs w:val="28"/>
        </w:rPr>
        <w:t>округа</w:t>
      </w:r>
      <w:r w:rsidR="00D63756" w:rsidRPr="007943F7">
        <w:rPr>
          <w:color w:val="000000"/>
          <w:sz w:val="28"/>
          <w:szCs w:val="28"/>
        </w:rPr>
        <w:t>.</w:t>
      </w:r>
    </w:p>
    <w:p w:rsidR="00D63756" w:rsidRPr="007943F7" w:rsidRDefault="000773A0" w:rsidP="00671E84">
      <w:pPr>
        <w:pStyle w:val="ad"/>
        <w:ind w:firstLine="567"/>
        <w:jc w:val="both"/>
        <w:rPr>
          <w:color w:val="000000"/>
          <w:sz w:val="28"/>
          <w:szCs w:val="28"/>
        </w:rPr>
      </w:pPr>
      <w:r w:rsidRPr="0024797A">
        <w:rPr>
          <w:color w:val="000000"/>
          <w:sz w:val="28"/>
          <w:szCs w:val="28"/>
        </w:rPr>
        <w:t>4</w:t>
      </w:r>
      <w:r w:rsidR="00B04C01" w:rsidRPr="0024797A">
        <w:rPr>
          <w:color w:val="000000"/>
          <w:sz w:val="28"/>
          <w:szCs w:val="28"/>
        </w:rPr>
        <w:t>.</w:t>
      </w:r>
      <w:r w:rsidR="00D63756" w:rsidRPr="0024797A">
        <w:rPr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="00BC1D39" w:rsidRPr="0024797A">
        <w:rPr>
          <w:color w:val="000000"/>
          <w:sz w:val="28"/>
          <w:szCs w:val="28"/>
        </w:rPr>
        <w:t>.</w:t>
      </w:r>
    </w:p>
    <w:p w:rsidR="009207CE" w:rsidRDefault="009207CE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110C2A" w:rsidRPr="007943F7" w:rsidRDefault="00110C2A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395758" w:rsidRDefault="00055967" w:rsidP="00787E7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6A9A" w:rsidRPr="007943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C50FC">
        <w:rPr>
          <w:sz w:val="28"/>
          <w:szCs w:val="28"/>
        </w:rPr>
        <w:t xml:space="preserve"> местного </w:t>
      </w:r>
    </w:p>
    <w:p w:rsidR="005D6C07" w:rsidRPr="005D6C07" w:rsidRDefault="009C50FC" w:rsidP="009C0346">
      <w:pPr>
        <w:pStyle w:val="ad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055967">
        <w:rPr>
          <w:sz w:val="28"/>
          <w:szCs w:val="28"/>
        </w:rPr>
        <w:t>округа</w:t>
      </w:r>
      <w:r w:rsidR="00F76A9A" w:rsidRPr="007943F7">
        <w:rPr>
          <w:sz w:val="28"/>
          <w:szCs w:val="28"/>
        </w:rPr>
        <w:t xml:space="preserve"> </w:t>
      </w:r>
      <w:r w:rsidR="00F76A9A" w:rsidRPr="007943F7">
        <w:rPr>
          <w:sz w:val="28"/>
          <w:szCs w:val="28"/>
        </w:rPr>
        <w:tab/>
      </w:r>
      <w:r w:rsidR="000D4155">
        <w:rPr>
          <w:sz w:val="28"/>
          <w:szCs w:val="28"/>
        </w:rPr>
        <w:t xml:space="preserve">        </w:t>
      </w:r>
      <w:r w:rsidR="008E4D00">
        <w:rPr>
          <w:sz w:val="28"/>
          <w:szCs w:val="28"/>
        </w:rPr>
        <w:t xml:space="preserve">   </w:t>
      </w:r>
      <w:r w:rsidR="00395758">
        <w:rPr>
          <w:sz w:val="28"/>
          <w:szCs w:val="28"/>
        </w:rPr>
        <w:t xml:space="preserve">                           </w:t>
      </w:r>
      <w:r w:rsidR="008E4D00">
        <w:rPr>
          <w:sz w:val="28"/>
          <w:szCs w:val="28"/>
        </w:rPr>
        <w:t xml:space="preserve">      </w:t>
      </w:r>
      <w:r w:rsidR="000D4155">
        <w:rPr>
          <w:sz w:val="28"/>
          <w:szCs w:val="28"/>
        </w:rPr>
        <w:t xml:space="preserve">  </w:t>
      </w:r>
      <w:r w:rsidR="008D74CA">
        <w:rPr>
          <w:sz w:val="28"/>
          <w:szCs w:val="28"/>
        </w:rPr>
        <w:t xml:space="preserve">      </w:t>
      </w:r>
      <w:r w:rsidR="00BF15A4">
        <w:rPr>
          <w:sz w:val="28"/>
          <w:szCs w:val="28"/>
        </w:rPr>
        <w:t>И.А. Мартыно</w:t>
      </w:r>
      <w:r w:rsidR="0094564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</w:p>
    <w:sectPr w:rsidR="005D6C07" w:rsidRPr="005D6C07" w:rsidSect="003520C9">
      <w:headerReference w:type="even" r:id="rId13"/>
      <w:headerReference w:type="default" r:id="rId14"/>
      <w:pgSz w:w="11909" w:h="16834"/>
      <w:pgMar w:top="1134" w:right="1134" w:bottom="1134" w:left="1701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00" w:rsidRDefault="002C5900" w:rsidP="003044AA">
      <w:pPr>
        <w:pStyle w:val="7"/>
      </w:pPr>
      <w:r>
        <w:separator/>
      </w:r>
    </w:p>
  </w:endnote>
  <w:endnote w:type="continuationSeparator" w:id="0">
    <w:p w:rsidR="002C5900" w:rsidRDefault="002C5900" w:rsidP="003044AA">
      <w:pPr>
        <w:pStyle w:val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00" w:rsidRDefault="002C5900" w:rsidP="003044AA">
      <w:pPr>
        <w:pStyle w:val="7"/>
      </w:pPr>
      <w:r>
        <w:separator/>
      </w:r>
    </w:p>
  </w:footnote>
  <w:footnote w:type="continuationSeparator" w:id="0">
    <w:p w:rsidR="002C5900" w:rsidRDefault="002C5900" w:rsidP="003044AA">
      <w:pPr>
        <w:pStyle w:val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C4" w:rsidRDefault="00985A2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2679065" cy="847090"/>
              <wp:effectExtent l="0" t="0" r="4445" b="152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Приложение </w:t>
                          </w:r>
                          <w:r w:rsidR="00DA750E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DA750E">
                            <w:fldChar w:fldCharType="separate"/>
                          </w:r>
                          <w:r w:rsidR="00ED7FF2" w:rsidRPr="00ED7FF2">
                            <w:rPr>
                              <w:rStyle w:val="a7"/>
                              <w:noProof/>
                            </w:rPr>
                            <w:t>2</w:t>
                          </w:r>
                          <w:r w:rsidR="00DA750E"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к приказу финансового управления</w:t>
                          </w:r>
                        </w:p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от 17.12.2015г. №45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76.45pt;margin-top:120.65pt;width:210.95pt;height:66.7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uIqwIAAKc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" filled="f" stroked="f">
              <v:textbox style="mso-fit-shape-to-text:t" inset="0,0,0,0">
                <w:txbxContent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Приложение </w:t>
                    </w:r>
                    <w:r w:rsidR="00DA750E">
                      <w:fldChar w:fldCharType="begin"/>
                    </w:r>
                    <w:r>
                      <w:instrText xml:space="preserve"> PAGE \* MERGEFORMAT </w:instrText>
                    </w:r>
                    <w:r w:rsidR="00DA750E">
                      <w:fldChar w:fldCharType="separate"/>
                    </w:r>
                    <w:r w:rsidR="00ED7FF2" w:rsidRPr="00ED7FF2">
                      <w:rPr>
                        <w:rStyle w:val="a7"/>
                        <w:noProof/>
                      </w:rPr>
                      <w:t>2</w:t>
                    </w:r>
                    <w:r w:rsidR="00DA750E">
                      <w:rPr>
                        <w:rStyle w:val="a7"/>
                        <w:noProof/>
                      </w:rPr>
                      <w:fldChar w:fldCharType="end"/>
                    </w:r>
                  </w:p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к приказу финансового управления</w:t>
                    </w:r>
                  </w:p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от 17.12.2015г. №45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C4" w:rsidRDefault="00985A2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69215" cy="350520"/>
              <wp:effectExtent l="0" t="0" r="6985" b="1143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4C4" w:rsidRDefault="00FA54C4" w:rsidP="00F019F8"/>
                        <w:p w:rsidR="00FA54C4" w:rsidRPr="00F019F8" w:rsidRDefault="00FA54C4" w:rsidP="00F019F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76.45pt;margin-top:120.65pt;width:5.45pt;height:27.6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" filled="f" stroked="f">
              <v:textbox style="mso-fit-shape-to-text:t" inset="0,0,0,0">
                <w:txbxContent>
                  <w:p w:rsidR="00FA54C4" w:rsidRDefault="00FA54C4" w:rsidP="00F019F8"/>
                  <w:p w:rsidR="00FA54C4" w:rsidRPr="00F019F8" w:rsidRDefault="00FA54C4" w:rsidP="00F019F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DA"/>
    <w:multiLevelType w:val="hybridMultilevel"/>
    <w:tmpl w:val="90186BC6"/>
    <w:lvl w:ilvl="0" w:tplc="B0CE758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880"/>
    <w:multiLevelType w:val="multilevel"/>
    <w:tmpl w:val="3C387D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104231"/>
    <w:multiLevelType w:val="multilevel"/>
    <w:tmpl w:val="05FE19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E1794B"/>
    <w:multiLevelType w:val="hybridMultilevel"/>
    <w:tmpl w:val="82CAE24E"/>
    <w:lvl w:ilvl="0" w:tplc="5658094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A5A2186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D7C42"/>
    <w:multiLevelType w:val="multilevel"/>
    <w:tmpl w:val="889EBDE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4EF13EB"/>
    <w:multiLevelType w:val="multilevel"/>
    <w:tmpl w:val="9DA44AF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63041F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E47BA"/>
    <w:multiLevelType w:val="multilevel"/>
    <w:tmpl w:val="D208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0806708"/>
    <w:multiLevelType w:val="hybridMultilevel"/>
    <w:tmpl w:val="2CA052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1506D"/>
    <w:multiLevelType w:val="hybridMultilevel"/>
    <w:tmpl w:val="882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4362"/>
    <w:multiLevelType w:val="hybridMultilevel"/>
    <w:tmpl w:val="C0A61FAC"/>
    <w:lvl w:ilvl="0" w:tplc="F98ACF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C0AC0"/>
    <w:multiLevelType w:val="hybridMultilevel"/>
    <w:tmpl w:val="619AE234"/>
    <w:lvl w:ilvl="0" w:tplc="9F261112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D52356F"/>
    <w:multiLevelType w:val="multilevel"/>
    <w:tmpl w:val="4306B3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2FF78E0"/>
    <w:multiLevelType w:val="multilevel"/>
    <w:tmpl w:val="13EC91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90B6F51"/>
    <w:multiLevelType w:val="hybridMultilevel"/>
    <w:tmpl w:val="6FBA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9693D"/>
    <w:multiLevelType w:val="multilevel"/>
    <w:tmpl w:val="430200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68B63B9"/>
    <w:multiLevelType w:val="multilevel"/>
    <w:tmpl w:val="FD2AC9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8073FA6"/>
    <w:multiLevelType w:val="multilevel"/>
    <w:tmpl w:val="0506158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BC31F40"/>
    <w:multiLevelType w:val="multilevel"/>
    <w:tmpl w:val="FFA87DC4"/>
    <w:lvl w:ilvl="0">
      <w:numFmt w:val="decimal"/>
      <w:lvlText w:val="3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8C76D82"/>
    <w:multiLevelType w:val="hybridMultilevel"/>
    <w:tmpl w:val="D94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190529"/>
    <w:multiLevelType w:val="multilevel"/>
    <w:tmpl w:val="69BA9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2">
    <w:nsid w:val="77816ED9"/>
    <w:multiLevelType w:val="multilevel"/>
    <w:tmpl w:val="A51EE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DC11BDF"/>
    <w:multiLevelType w:val="hybridMultilevel"/>
    <w:tmpl w:val="C6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6"/>
  </w:num>
  <w:num w:numId="5">
    <w:abstractNumId w:val="18"/>
  </w:num>
  <w:num w:numId="6">
    <w:abstractNumId w:val="17"/>
  </w:num>
  <w:num w:numId="7">
    <w:abstractNumId w:val="14"/>
  </w:num>
  <w:num w:numId="8">
    <w:abstractNumId w:val="22"/>
  </w:num>
  <w:num w:numId="9">
    <w:abstractNumId w:val="13"/>
  </w:num>
  <w:num w:numId="10">
    <w:abstractNumId w:val="6"/>
  </w:num>
  <w:num w:numId="11">
    <w:abstractNumId w:val="19"/>
  </w:num>
  <w:num w:numId="12">
    <w:abstractNumId w:val="10"/>
  </w:num>
  <w:num w:numId="13">
    <w:abstractNumId w:val="3"/>
  </w:num>
  <w:num w:numId="14">
    <w:abstractNumId w:val="4"/>
  </w:num>
  <w:num w:numId="15">
    <w:abstractNumId w:val="7"/>
  </w:num>
  <w:num w:numId="16">
    <w:abstractNumId w:val="20"/>
  </w:num>
  <w:num w:numId="17">
    <w:abstractNumId w:val="23"/>
  </w:num>
  <w:num w:numId="18">
    <w:abstractNumId w:val="15"/>
  </w:num>
  <w:num w:numId="19">
    <w:abstractNumId w:val="9"/>
  </w:num>
  <w:num w:numId="20">
    <w:abstractNumId w:val="11"/>
  </w:num>
  <w:num w:numId="21">
    <w:abstractNumId w:val="0"/>
  </w:num>
  <w:num w:numId="22">
    <w:abstractNumId w:val="12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3C"/>
    <w:rsid w:val="000006EC"/>
    <w:rsid w:val="00006F1D"/>
    <w:rsid w:val="00013713"/>
    <w:rsid w:val="0002033C"/>
    <w:rsid w:val="000226C4"/>
    <w:rsid w:val="000260A1"/>
    <w:rsid w:val="0002708F"/>
    <w:rsid w:val="00033FC5"/>
    <w:rsid w:val="00055967"/>
    <w:rsid w:val="00062137"/>
    <w:rsid w:val="00073382"/>
    <w:rsid w:val="000773A0"/>
    <w:rsid w:val="00093837"/>
    <w:rsid w:val="00094742"/>
    <w:rsid w:val="00096CBC"/>
    <w:rsid w:val="000A48A8"/>
    <w:rsid w:val="000B4320"/>
    <w:rsid w:val="000B5DE5"/>
    <w:rsid w:val="000C0C0E"/>
    <w:rsid w:val="000C2B8E"/>
    <w:rsid w:val="000C3834"/>
    <w:rsid w:val="000C6A37"/>
    <w:rsid w:val="000D4155"/>
    <w:rsid w:val="000D482D"/>
    <w:rsid w:val="000E1800"/>
    <w:rsid w:val="000E1BC8"/>
    <w:rsid w:val="000F3737"/>
    <w:rsid w:val="000F6F8D"/>
    <w:rsid w:val="001030FC"/>
    <w:rsid w:val="001031BA"/>
    <w:rsid w:val="001043E1"/>
    <w:rsid w:val="00110C2A"/>
    <w:rsid w:val="00117715"/>
    <w:rsid w:val="0012049A"/>
    <w:rsid w:val="00130E8F"/>
    <w:rsid w:val="00134415"/>
    <w:rsid w:val="0013668E"/>
    <w:rsid w:val="0014334C"/>
    <w:rsid w:val="00145A26"/>
    <w:rsid w:val="00152C26"/>
    <w:rsid w:val="00157B5F"/>
    <w:rsid w:val="001604F5"/>
    <w:rsid w:val="00162EB1"/>
    <w:rsid w:val="00164C23"/>
    <w:rsid w:val="00165A86"/>
    <w:rsid w:val="00166D03"/>
    <w:rsid w:val="001721A2"/>
    <w:rsid w:val="0017343E"/>
    <w:rsid w:val="00196AEC"/>
    <w:rsid w:val="001A032E"/>
    <w:rsid w:val="001A1AFD"/>
    <w:rsid w:val="001A6365"/>
    <w:rsid w:val="001A6F2E"/>
    <w:rsid w:val="001A706B"/>
    <w:rsid w:val="001B10C8"/>
    <w:rsid w:val="001B165C"/>
    <w:rsid w:val="001B263D"/>
    <w:rsid w:val="001B3CD5"/>
    <w:rsid w:val="001B5E27"/>
    <w:rsid w:val="001C7812"/>
    <w:rsid w:val="001D1F44"/>
    <w:rsid w:val="001D2A03"/>
    <w:rsid w:val="001D305A"/>
    <w:rsid w:val="001D3B2B"/>
    <w:rsid w:val="001D3FE3"/>
    <w:rsid w:val="001D5E6C"/>
    <w:rsid w:val="002122A2"/>
    <w:rsid w:val="002128A5"/>
    <w:rsid w:val="002413D8"/>
    <w:rsid w:val="002418E4"/>
    <w:rsid w:val="0024550E"/>
    <w:rsid w:val="0024797A"/>
    <w:rsid w:val="00256FD4"/>
    <w:rsid w:val="0028004E"/>
    <w:rsid w:val="0028051D"/>
    <w:rsid w:val="00286D59"/>
    <w:rsid w:val="0029460D"/>
    <w:rsid w:val="00295B9F"/>
    <w:rsid w:val="0029672E"/>
    <w:rsid w:val="002A240C"/>
    <w:rsid w:val="002B2907"/>
    <w:rsid w:val="002C5900"/>
    <w:rsid w:val="002D4E6D"/>
    <w:rsid w:val="002D6356"/>
    <w:rsid w:val="002E594D"/>
    <w:rsid w:val="002E6B4F"/>
    <w:rsid w:val="002F0C57"/>
    <w:rsid w:val="002F33F0"/>
    <w:rsid w:val="002F4C33"/>
    <w:rsid w:val="002F4FCC"/>
    <w:rsid w:val="002F5ED6"/>
    <w:rsid w:val="003044AA"/>
    <w:rsid w:val="00306670"/>
    <w:rsid w:val="003072CE"/>
    <w:rsid w:val="00310620"/>
    <w:rsid w:val="003132EE"/>
    <w:rsid w:val="003202FC"/>
    <w:rsid w:val="00320B45"/>
    <w:rsid w:val="00324317"/>
    <w:rsid w:val="00324C57"/>
    <w:rsid w:val="0033553C"/>
    <w:rsid w:val="003520C9"/>
    <w:rsid w:val="0035293C"/>
    <w:rsid w:val="00354EE5"/>
    <w:rsid w:val="00355480"/>
    <w:rsid w:val="00361BF7"/>
    <w:rsid w:val="003636FF"/>
    <w:rsid w:val="00363DA7"/>
    <w:rsid w:val="00372F89"/>
    <w:rsid w:val="00375320"/>
    <w:rsid w:val="0037670C"/>
    <w:rsid w:val="0038123E"/>
    <w:rsid w:val="0038660B"/>
    <w:rsid w:val="0038734F"/>
    <w:rsid w:val="0038743F"/>
    <w:rsid w:val="003915C6"/>
    <w:rsid w:val="00392618"/>
    <w:rsid w:val="00392AB1"/>
    <w:rsid w:val="00395758"/>
    <w:rsid w:val="003A25A3"/>
    <w:rsid w:val="003B0FBE"/>
    <w:rsid w:val="003B1251"/>
    <w:rsid w:val="003B4A5D"/>
    <w:rsid w:val="003B5F53"/>
    <w:rsid w:val="003B6176"/>
    <w:rsid w:val="003C1043"/>
    <w:rsid w:val="003C5667"/>
    <w:rsid w:val="003D4D3A"/>
    <w:rsid w:val="003E117A"/>
    <w:rsid w:val="003E3F81"/>
    <w:rsid w:val="003E71BC"/>
    <w:rsid w:val="003F1955"/>
    <w:rsid w:val="003F4893"/>
    <w:rsid w:val="003F7941"/>
    <w:rsid w:val="00403004"/>
    <w:rsid w:val="004049FA"/>
    <w:rsid w:val="004054C8"/>
    <w:rsid w:val="00406290"/>
    <w:rsid w:val="00412531"/>
    <w:rsid w:val="00414E25"/>
    <w:rsid w:val="004209BC"/>
    <w:rsid w:val="00427E5F"/>
    <w:rsid w:val="00434B5A"/>
    <w:rsid w:val="00446B42"/>
    <w:rsid w:val="00450190"/>
    <w:rsid w:val="00451BA5"/>
    <w:rsid w:val="00453F28"/>
    <w:rsid w:val="00456B37"/>
    <w:rsid w:val="00471911"/>
    <w:rsid w:val="00474351"/>
    <w:rsid w:val="0047576F"/>
    <w:rsid w:val="00484057"/>
    <w:rsid w:val="004904FD"/>
    <w:rsid w:val="004A661B"/>
    <w:rsid w:val="004A6A82"/>
    <w:rsid w:val="004A75CB"/>
    <w:rsid w:val="004B2E53"/>
    <w:rsid w:val="004B6206"/>
    <w:rsid w:val="004C2EA1"/>
    <w:rsid w:val="004D0115"/>
    <w:rsid w:val="004D059B"/>
    <w:rsid w:val="004D68EC"/>
    <w:rsid w:val="004F14B9"/>
    <w:rsid w:val="00524864"/>
    <w:rsid w:val="00537A54"/>
    <w:rsid w:val="00537BEE"/>
    <w:rsid w:val="005410D9"/>
    <w:rsid w:val="00552FC0"/>
    <w:rsid w:val="00560795"/>
    <w:rsid w:val="005745D8"/>
    <w:rsid w:val="00575796"/>
    <w:rsid w:val="00576DF6"/>
    <w:rsid w:val="0058040F"/>
    <w:rsid w:val="00581020"/>
    <w:rsid w:val="0058236D"/>
    <w:rsid w:val="005829DE"/>
    <w:rsid w:val="005839CB"/>
    <w:rsid w:val="00585D93"/>
    <w:rsid w:val="0059363D"/>
    <w:rsid w:val="005A09CB"/>
    <w:rsid w:val="005A2D44"/>
    <w:rsid w:val="005A53E3"/>
    <w:rsid w:val="005A7F89"/>
    <w:rsid w:val="005B11A8"/>
    <w:rsid w:val="005B1294"/>
    <w:rsid w:val="005C2DCF"/>
    <w:rsid w:val="005C2ED1"/>
    <w:rsid w:val="005D0C01"/>
    <w:rsid w:val="005D26DD"/>
    <w:rsid w:val="005D68ED"/>
    <w:rsid w:val="005D6C07"/>
    <w:rsid w:val="005E10AC"/>
    <w:rsid w:val="005F18F5"/>
    <w:rsid w:val="005F2687"/>
    <w:rsid w:val="005F6954"/>
    <w:rsid w:val="00602354"/>
    <w:rsid w:val="0060262D"/>
    <w:rsid w:val="00607FF5"/>
    <w:rsid w:val="006102D1"/>
    <w:rsid w:val="006105C1"/>
    <w:rsid w:val="00612CB7"/>
    <w:rsid w:val="00626202"/>
    <w:rsid w:val="00632D85"/>
    <w:rsid w:val="00635EF4"/>
    <w:rsid w:val="006410AD"/>
    <w:rsid w:val="006451D7"/>
    <w:rsid w:val="0064650E"/>
    <w:rsid w:val="00646DEF"/>
    <w:rsid w:val="006472AB"/>
    <w:rsid w:val="00652D64"/>
    <w:rsid w:val="00662D9B"/>
    <w:rsid w:val="006675DA"/>
    <w:rsid w:val="006700CA"/>
    <w:rsid w:val="00670522"/>
    <w:rsid w:val="00671E84"/>
    <w:rsid w:val="006747B4"/>
    <w:rsid w:val="006747E5"/>
    <w:rsid w:val="006808BC"/>
    <w:rsid w:val="00680F32"/>
    <w:rsid w:val="006A0DB8"/>
    <w:rsid w:val="006A1385"/>
    <w:rsid w:val="006A62C0"/>
    <w:rsid w:val="006C4214"/>
    <w:rsid w:val="006C4466"/>
    <w:rsid w:val="006D4AB3"/>
    <w:rsid w:val="006E2E7B"/>
    <w:rsid w:val="006E6D8D"/>
    <w:rsid w:val="00700D1A"/>
    <w:rsid w:val="007040C0"/>
    <w:rsid w:val="00712143"/>
    <w:rsid w:val="007130AD"/>
    <w:rsid w:val="007209A1"/>
    <w:rsid w:val="00721F47"/>
    <w:rsid w:val="007246FB"/>
    <w:rsid w:val="00726164"/>
    <w:rsid w:val="0073191A"/>
    <w:rsid w:val="00731D20"/>
    <w:rsid w:val="00732BDA"/>
    <w:rsid w:val="0073784A"/>
    <w:rsid w:val="00740BE4"/>
    <w:rsid w:val="00742AFC"/>
    <w:rsid w:val="00746FCF"/>
    <w:rsid w:val="00760B39"/>
    <w:rsid w:val="0076695E"/>
    <w:rsid w:val="00774B6F"/>
    <w:rsid w:val="00780E86"/>
    <w:rsid w:val="0078503A"/>
    <w:rsid w:val="00787E7D"/>
    <w:rsid w:val="0079340D"/>
    <w:rsid w:val="007943F7"/>
    <w:rsid w:val="00795EE6"/>
    <w:rsid w:val="00797D52"/>
    <w:rsid w:val="007A29DF"/>
    <w:rsid w:val="007B07F6"/>
    <w:rsid w:val="007B0F5E"/>
    <w:rsid w:val="007B787A"/>
    <w:rsid w:val="007C2CB2"/>
    <w:rsid w:val="007C5D06"/>
    <w:rsid w:val="007C6541"/>
    <w:rsid w:val="007C7AD4"/>
    <w:rsid w:val="007D02B6"/>
    <w:rsid w:val="007D3691"/>
    <w:rsid w:val="007D48EF"/>
    <w:rsid w:val="007E034D"/>
    <w:rsid w:val="007E1710"/>
    <w:rsid w:val="007E6B3B"/>
    <w:rsid w:val="007F652B"/>
    <w:rsid w:val="007F7BD8"/>
    <w:rsid w:val="00801729"/>
    <w:rsid w:val="00807DB7"/>
    <w:rsid w:val="00811466"/>
    <w:rsid w:val="0081410B"/>
    <w:rsid w:val="00814977"/>
    <w:rsid w:val="00821A55"/>
    <w:rsid w:val="008401C4"/>
    <w:rsid w:val="008425FE"/>
    <w:rsid w:val="0084387C"/>
    <w:rsid w:val="00852C50"/>
    <w:rsid w:val="00877B45"/>
    <w:rsid w:val="00882AC2"/>
    <w:rsid w:val="00891529"/>
    <w:rsid w:val="00894D60"/>
    <w:rsid w:val="008967E7"/>
    <w:rsid w:val="008A3A50"/>
    <w:rsid w:val="008C20DE"/>
    <w:rsid w:val="008D3481"/>
    <w:rsid w:val="008D74CA"/>
    <w:rsid w:val="008D76F1"/>
    <w:rsid w:val="008E0D04"/>
    <w:rsid w:val="008E4D00"/>
    <w:rsid w:val="008E7BD0"/>
    <w:rsid w:val="008F07DB"/>
    <w:rsid w:val="008F287D"/>
    <w:rsid w:val="008F2F8D"/>
    <w:rsid w:val="008F4209"/>
    <w:rsid w:val="008F6A51"/>
    <w:rsid w:val="008F7F84"/>
    <w:rsid w:val="009207CE"/>
    <w:rsid w:val="00924FBD"/>
    <w:rsid w:val="0092591F"/>
    <w:rsid w:val="00925E10"/>
    <w:rsid w:val="0093199E"/>
    <w:rsid w:val="009326E6"/>
    <w:rsid w:val="00933999"/>
    <w:rsid w:val="00936E2C"/>
    <w:rsid w:val="009375C1"/>
    <w:rsid w:val="00945649"/>
    <w:rsid w:val="0095247B"/>
    <w:rsid w:val="00952FC5"/>
    <w:rsid w:val="009571E3"/>
    <w:rsid w:val="00962F7A"/>
    <w:rsid w:val="00967BC2"/>
    <w:rsid w:val="00973DE0"/>
    <w:rsid w:val="009750B3"/>
    <w:rsid w:val="009769A1"/>
    <w:rsid w:val="009773E9"/>
    <w:rsid w:val="00981FEC"/>
    <w:rsid w:val="009826E9"/>
    <w:rsid w:val="00984049"/>
    <w:rsid w:val="00985A2D"/>
    <w:rsid w:val="00986DB5"/>
    <w:rsid w:val="009958E3"/>
    <w:rsid w:val="0099689F"/>
    <w:rsid w:val="009A092C"/>
    <w:rsid w:val="009A1ECC"/>
    <w:rsid w:val="009A3DA1"/>
    <w:rsid w:val="009B0181"/>
    <w:rsid w:val="009B3EB7"/>
    <w:rsid w:val="009C0346"/>
    <w:rsid w:val="009C0FB4"/>
    <w:rsid w:val="009C50FC"/>
    <w:rsid w:val="009D459C"/>
    <w:rsid w:val="009F4F37"/>
    <w:rsid w:val="009F5127"/>
    <w:rsid w:val="00A108A6"/>
    <w:rsid w:val="00A20ECD"/>
    <w:rsid w:val="00A25279"/>
    <w:rsid w:val="00A2675B"/>
    <w:rsid w:val="00A351E0"/>
    <w:rsid w:val="00A506D9"/>
    <w:rsid w:val="00A727A5"/>
    <w:rsid w:val="00A7346F"/>
    <w:rsid w:val="00A82D78"/>
    <w:rsid w:val="00A82E2C"/>
    <w:rsid w:val="00A850EC"/>
    <w:rsid w:val="00A931B7"/>
    <w:rsid w:val="00A93F5B"/>
    <w:rsid w:val="00AA2650"/>
    <w:rsid w:val="00AA4374"/>
    <w:rsid w:val="00AA4A52"/>
    <w:rsid w:val="00AC5D33"/>
    <w:rsid w:val="00AD1257"/>
    <w:rsid w:val="00AD177B"/>
    <w:rsid w:val="00AD1AA6"/>
    <w:rsid w:val="00AE23B4"/>
    <w:rsid w:val="00AE28D8"/>
    <w:rsid w:val="00AF10C4"/>
    <w:rsid w:val="00AF1B5A"/>
    <w:rsid w:val="00AF484B"/>
    <w:rsid w:val="00AF5D68"/>
    <w:rsid w:val="00B04C01"/>
    <w:rsid w:val="00B058EC"/>
    <w:rsid w:val="00B119A1"/>
    <w:rsid w:val="00B139BA"/>
    <w:rsid w:val="00B200A0"/>
    <w:rsid w:val="00B21704"/>
    <w:rsid w:val="00B221FC"/>
    <w:rsid w:val="00B27BFE"/>
    <w:rsid w:val="00B415CB"/>
    <w:rsid w:val="00B425DE"/>
    <w:rsid w:val="00B46047"/>
    <w:rsid w:val="00B464B9"/>
    <w:rsid w:val="00B535AA"/>
    <w:rsid w:val="00B6077A"/>
    <w:rsid w:val="00B61E5F"/>
    <w:rsid w:val="00B62310"/>
    <w:rsid w:val="00B625E9"/>
    <w:rsid w:val="00B656B6"/>
    <w:rsid w:val="00B65E33"/>
    <w:rsid w:val="00B66835"/>
    <w:rsid w:val="00B719D9"/>
    <w:rsid w:val="00B73926"/>
    <w:rsid w:val="00B803AB"/>
    <w:rsid w:val="00B803F8"/>
    <w:rsid w:val="00B86C48"/>
    <w:rsid w:val="00B91CE9"/>
    <w:rsid w:val="00BA072B"/>
    <w:rsid w:val="00BA1265"/>
    <w:rsid w:val="00BA139E"/>
    <w:rsid w:val="00BA78C2"/>
    <w:rsid w:val="00BB0E2B"/>
    <w:rsid w:val="00BC1D39"/>
    <w:rsid w:val="00BC44CE"/>
    <w:rsid w:val="00BD32C7"/>
    <w:rsid w:val="00BD5852"/>
    <w:rsid w:val="00BE12A5"/>
    <w:rsid w:val="00BE72A5"/>
    <w:rsid w:val="00BF15A4"/>
    <w:rsid w:val="00C02FF9"/>
    <w:rsid w:val="00C07A72"/>
    <w:rsid w:val="00C108EA"/>
    <w:rsid w:val="00C41D1D"/>
    <w:rsid w:val="00C4558C"/>
    <w:rsid w:val="00C506DE"/>
    <w:rsid w:val="00C50D37"/>
    <w:rsid w:val="00C52730"/>
    <w:rsid w:val="00C55467"/>
    <w:rsid w:val="00C63732"/>
    <w:rsid w:val="00C642BC"/>
    <w:rsid w:val="00C67614"/>
    <w:rsid w:val="00C80530"/>
    <w:rsid w:val="00C8430A"/>
    <w:rsid w:val="00C91272"/>
    <w:rsid w:val="00C92884"/>
    <w:rsid w:val="00C9362C"/>
    <w:rsid w:val="00CA54CD"/>
    <w:rsid w:val="00CB5958"/>
    <w:rsid w:val="00CB74A7"/>
    <w:rsid w:val="00CC1262"/>
    <w:rsid w:val="00CC520B"/>
    <w:rsid w:val="00CC69B6"/>
    <w:rsid w:val="00CF14E7"/>
    <w:rsid w:val="00CF70D4"/>
    <w:rsid w:val="00D00B1F"/>
    <w:rsid w:val="00D11200"/>
    <w:rsid w:val="00D14735"/>
    <w:rsid w:val="00D15F07"/>
    <w:rsid w:val="00D2013B"/>
    <w:rsid w:val="00D2199D"/>
    <w:rsid w:val="00D24992"/>
    <w:rsid w:val="00D26D6E"/>
    <w:rsid w:val="00D47593"/>
    <w:rsid w:val="00D5535B"/>
    <w:rsid w:val="00D6320B"/>
    <w:rsid w:val="00D63756"/>
    <w:rsid w:val="00D727FC"/>
    <w:rsid w:val="00D75F17"/>
    <w:rsid w:val="00D76A2A"/>
    <w:rsid w:val="00D76CF5"/>
    <w:rsid w:val="00D779B6"/>
    <w:rsid w:val="00D84BC8"/>
    <w:rsid w:val="00D87C17"/>
    <w:rsid w:val="00D9623B"/>
    <w:rsid w:val="00DA0E55"/>
    <w:rsid w:val="00DA3BE7"/>
    <w:rsid w:val="00DA3E2B"/>
    <w:rsid w:val="00DA3EB8"/>
    <w:rsid w:val="00DA750E"/>
    <w:rsid w:val="00DB00CD"/>
    <w:rsid w:val="00DB08D4"/>
    <w:rsid w:val="00DB4ECD"/>
    <w:rsid w:val="00DC38FC"/>
    <w:rsid w:val="00DC42E5"/>
    <w:rsid w:val="00DC73DC"/>
    <w:rsid w:val="00DD142B"/>
    <w:rsid w:val="00DD4057"/>
    <w:rsid w:val="00DE2AC3"/>
    <w:rsid w:val="00DE7A66"/>
    <w:rsid w:val="00DF4DDA"/>
    <w:rsid w:val="00E00E8B"/>
    <w:rsid w:val="00E02046"/>
    <w:rsid w:val="00E25F20"/>
    <w:rsid w:val="00E34574"/>
    <w:rsid w:val="00E51EE0"/>
    <w:rsid w:val="00E53BC7"/>
    <w:rsid w:val="00E546E5"/>
    <w:rsid w:val="00E72758"/>
    <w:rsid w:val="00E759BA"/>
    <w:rsid w:val="00E805C6"/>
    <w:rsid w:val="00EA17DC"/>
    <w:rsid w:val="00EB5E66"/>
    <w:rsid w:val="00EC1281"/>
    <w:rsid w:val="00EC2662"/>
    <w:rsid w:val="00EC4050"/>
    <w:rsid w:val="00ED7FF2"/>
    <w:rsid w:val="00EE010D"/>
    <w:rsid w:val="00EE1C44"/>
    <w:rsid w:val="00EE1D31"/>
    <w:rsid w:val="00F019F8"/>
    <w:rsid w:val="00F12488"/>
    <w:rsid w:val="00F1642C"/>
    <w:rsid w:val="00F21405"/>
    <w:rsid w:val="00F3310E"/>
    <w:rsid w:val="00F413F3"/>
    <w:rsid w:val="00F4492C"/>
    <w:rsid w:val="00F45BF9"/>
    <w:rsid w:val="00F500B7"/>
    <w:rsid w:val="00F50C24"/>
    <w:rsid w:val="00F536DD"/>
    <w:rsid w:val="00F6104B"/>
    <w:rsid w:val="00F6282F"/>
    <w:rsid w:val="00F63840"/>
    <w:rsid w:val="00F66C7B"/>
    <w:rsid w:val="00F73A56"/>
    <w:rsid w:val="00F74F96"/>
    <w:rsid w:val="00F76A9A"/>
    <w:rsid w:val="00F85170"/>
    <w:rsid w:val="00F857F6"/>
    <w:rsid w:val="00F93F73"/>
    <w:rsid w:val="00F9509D"/>
    <w:rsid w:val="00F950F9"/>
    <w:rsid w:val="00F97D12"/>
    <w:rsid w:val="00FA2389"/>
    <w:rsid w:val="00FA3808"/>
    <w:rsid w:val="00FA4D9F"/>
    <w:rsid w:val="00FA54C4"/>
    <w:rsid w:val="00FA65D3"/>
    <w:rsid w:val="00FB09BA"/>
    <w:rsid w:val="00FB42D4"/>
    <w:rsid w:val="00FB73CF"/>
    <w:rsid w:val="00FC61E0"/>
    <w:rsid w:val="00FD0DE7"/>
    <w:rsid w:val="00FE3F5F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CAFDBAF5F7C04360ADDE41B6A75859380763F240983D421ADCF54D785F90EEF334C80F723DF62V0R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4CE8-ED10-4C34-9CC6-43E585FD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6734</CharactersWithSpaces>
  <SharedDoc>false</SharedDoc>
  <HLinks>
    <vt:vector size="12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consultantplus://offline/ref=091CAFDBAF5F7C04360ADDE41B6A75859380763F240983D421ADCF54D785F90EEF334C80F723DF62V0R1N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1</cp:lastModifiedBy>
  <cp:revision>2</cp:revision>
  <cp:lastPrinted>2023-08-11T07:38:00Z</cp:lastPrinted>
  <dcterms:created xsi:type="dcterms:W3CDTF">2023-12-04T06:04:00Z</dcterms:created>
  <dcterms:modified xsi:type="dcterms:W3CDTF">2023-12-04T06:04:00Z</dcterms:modified>
</cp:coreProperties>
</file>